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277" w:rsidRPr="00002B8C" w:rsidRDefault="00E04BDB" w:rsidP="00E04BDB">
      <w:pPr>
        <w:jc w:val="right"/>
        <w:rPr>
          <w:sz w:val="23"/>
          <w:szCs w:val="23"/>
        </w:rPr>
      </w:pPr>
      <w:r w:rsidRPr="00002B8C">
        <w:rPr>
          <w:sz w:val="23"/>
          <w:szCs w:val="23"/>
        </w:rPr>
        <w:t xml:space="preserve">Mieszkowice, dnia 17.02.2012r. </w:t>
      </w: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  <w:r w:rsidRPr="00002B8C">
        <w:rPr>
          <w:sz w:val="23"/>
          <w:szCs w:val="23"/>
        </w:rPr>
        <w:t>GP. 271.1.2012r.</w:t>
      </w: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 w:rsidP="00E04BDB">
      <w:pPr>
        <w:ind w:left="4248" w:firstLine="708"/>
        <w:rPr>
          <w:b/>
          <w:sz w:val="36"/>
          <w:szCs w:val="36"/>
        </w:rPr>
      </w:pPr>
      <w:r w:rsidRPr="00002B8C">
        <w:rPr>
          <w:b/>
          <w:sz w:val="36"/>
          <w:szCs w:val="36"/>
        </w:rPr>
        <w:t xml:space="preserve">OFERENCI </w:t>
      </w: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</w:p>
    <w:p w:rsidR="00E04BDB" w:rsidRPr="00002B8C" w:rsidRDefault="00E04BDB">
      <w:pPr>
        <w:rPr>
          <w:b/>
          <w:sz w:val="23"/>
          <w:szCs w:val="23"/>
        </w:rPr>
      </w:pPr>
      <w:r w:rsidRPr="00002B8C">
        <w:rPr>
          <w:sz w:val="23"/>
          <w:szCs w:val="23"/>
        </w:rPr>
        <w:t>dotyczy przetargu nieograniczonego pn.  „</w:t>
      </w:r>
      <w:r w:rsidRPr="00002B8C">
        <w:rPr>
          <w:b/>
          <w:sz w:val="23"/>
          <w:szCs w:val="23"/>
        </w:rPr>
        <w:t xml:space="preserve">Remont świetlicy wiejskiej w Troszynie”  </w:t>
      </w:r>
    </w:p>
    <w:p w:rsidR="00E04BDB" w:rsidRPr="00002B8C" w:rsidRDefault="00E04BDB">
      <w:pPr>
        <w:rPr>
          <w:b/>
          <w:sz w:val="23"/>
          <w:szCs w:val="23"/>
        </w:rPr>
      </w:pPr>
    </w:p>
    <w:p w:rsidR="00FB529A" w:rsidRPr="00002B8C" w:rsidRDefault="00FB529A">
      <w:pPr>
        <w:rPr>
          <w:sz w:val="23"/>
          <w:szCs w:val="23"/>
        </w:rPr>
      </w:pPr>
      <w:r w:rsidRPr="00002B8C">
        <w:rPr>
          <w:sz w:val="23"/>
          <w:szCs w:val="23"/>
        </w:rPr>
        <w:t>Uprzejmie informuje</w:t>
      </w:r>
      <w:r w:rsidR="00950614" w:rsidRPr="00002B8C">
        <w:rPr>
          <w:sz w:val="23"/>
          <w:szCs w:val="23"/>
        </w:rPr>
        <w:t>,</w:t>
      </w:r>
      <w:r w:rsidRPr="00002B8C">
        <w:rPr>
          <w:sz w:val="23"/>
          <w:szCs w:val="23"/>
        </w:rPr>
        <w:t xml:space="preserve"> iż w dniu 15.02.2012r. do  Zamawiającego wpłynęły następujące zapytania</w:t>
      </w:r>
      <w:r w:rsidR="00002B8C">
        <w:rPr>
          <w:sz w:val="23"/>
          <w:szCs w:val="23"/>
        </w:rPr>
        <w:t>:</w:t>
      </w:r>
    </w:p>
    <w:p w:rsidR="00FB529A" w:rsidRPr="00002B8C" w:rsidRDefault="00FB529A">
      <w:pPr>
        <w:rPr>
          <w:sz w:val="23"/>
          <w:szCs w:val="23"/>
        </w:rPr>
      </w:pPr>
    </w:p>
    <w:p w:rsidR="00FB529A" w:rsidRPr="00002B8C" w:rsidRDefault="00FB529A" w:rsidP="00FB529A">
      <w:pPr>
        <w:rPr>
          <w:b/>
          <w:sz w:val="23"/>
          <w:szCs w:val="23"/>
        </w:rPr>
      </w:pPr>
      <w:r w:rsidRPr="00002B8C">
        <w:rPr>
          <w:b/>
          <w:sz w:val="23"/>
          <w:szCs w:val="23"/>
        </w:rPr>
        <w:t xml:space="preserve">1 zapytanie: </w:t>
      </w:r>
    </w:p>
    <w:p w:rsidR="00FB529A" w:rsidRPr="00002B8C" w:rsidRDefault="00FB529A" w:rsidP="00FB529A">
      <w:pPr>
        <w:rPr>
          <w:i/>
          <w:sz w:val="23"/>
          <w:szCs w:val="23"/>
        </w:rPr>
      </w:pPr>
      <w:r w:rsidRPr="00002B8C">
        <w:rPr>
          <w:i/>
          <w:sz w:val="23"/>
          <w:szCs w:val="23"/>
        </w:rPr>
        <w:t>W przedmiarze robót założono 12 szt. okien o wym. 1,20 x 1,80, natomiast w rzeczywistości jest razem 13 szt. (11 szt.  - parter, 2 szt.  – piętro).</w:t>
      </w:r>
    </w:p>
    <w:p w:rsidR="00FB529A" w:rsidRPr="00002B8C" w:rsidRDefault="00FB529A" w:rsidP="00FB529A">
      <w:pPr>
        <w:rPr>
          <w:sz w:val="23"/>
          <w:szCs w:val="23"/>
          <w:u w:val="single"/>
        </w:rPr>
      </w:pPr>
      <w:r w:rsidRPr="00002B8C">
        <w:rPr>
          <w:sz w:val="23"/>
          <w:szCs w:val="23"/>
          <w:u w:val="single"/>
        </w:rPr>
        <w:t xml:space="preserve">Odpowiedź: </w:t>
      </w:r>
    </w:p>
    <w:p w:rsidR="00FB529A" w:rsidRPr="00002B8C" w:rsidRDefault="00FB529A" w:rsidP="00FB529A">
      <w:pPr>
        <w:rPr>
          <w:sz w:val="23"/>
          <w:szCs w:val="23"/>
        </w:rPr>
      </w:pPr>
      <w:r w:rsidRPr="00002B8C">
        <w:rPr>
          <w:sz w:val="23"/>
          <w:szCs w:val="23"/>
        </w:rPr>
        <w:t>Należy wycenić 13 szt. okien.</w:t>
      </w:r>
    </w:p>
    <w:p w:rsidR="00FB529A" w:rsidRPr="00002B8C" w:rsidRDefault="00FB529A" w:rsidP="00FB529A">
      <w:pPr>
        <w:rPr>
          <w:sz w:val="23"/>
          <w:szCs w:val="23"/>
        </w:rPr>
      </w:pPr>
    </w:p>
    <w:p w:rsidR="00FB529A" w:rsidRPr="00002B8C" w:rsidRDefault="00200ABB" w:rsidP="00FB529A">
      <w:pPr>
        <w:rPr>
          <w:b/>
          <w:sz w:val="23"/>
          <w:szCs w:val="23"/>
        </w:rPr>
      </w:pPr>
      <w:r>
        <w:rPr>
          <w:b/>
          <w:sz w:val="23"/>
          <w:szCs w:val="23"/>
        </w:rPr>
        <w:t>2</w:t>
      </w:r>
      <w:r w:rsidR="00FB529A" w:rsidRPr="00002B8C">
        <w:rPr>
          <w:b/>
          <w:sz w:val="23"/>
          <w:szCs w:val="23"/>
        </w:rPr>
        <w:t xml:space="preserve"> Zapytanie </w:t>
      </w:r>
    </w:p>
    <w:p w:rsidR="00FB529A" w:rsidRPr="00002B8C" w:rsidRDefault="00FB529A" w:rsidP="00FB529A">
      <w:pPr>
        <w:rPr>
          <w:i/>
          <w:sz w:val="23"/>
          <w:szCs w:val="23"/>
        </w:rPr>
      </w:pPr>
      <w:r w:rsidRPr="00002B8C">
        <w:rPr>
          <w:i/>
          <w:sz w:val="23"/>
          <w:szCs w:val="23"/>
        </w:rPr>
        <w:t>Prosimy o wyjaśnienie ilości okien oraz o określenie kolorystyki okien. Przy wymianie okien parapety wewnętrzne będą za wąskie i należy je wymienić na szersze.</w:t>
      </w:r>
    </w:p>
    <w:p w:rsidR="00FB529A" w:rsidRPr="00002B8C" w:rsidRDefault="00FB529A" w:rsidP="00FB529A">
      <w:pPr>
        <w:rPr>
          <w:sz w:val="23"/>
          <w:szCs w:val="23"/>
          <w:u w:val="single"/>
        </w:rPr>
      </w:pPr>
      <w:r w:rsidRPr="00002B8C">
        <w:rPr>
          <w:sz w:val="23"/>
          <w:szCs w:val="23"/>
          <w:u w:val="single"/>
        </w:rPr>
        <w:t>Odpowiedź:</w:t>
      </w:r>
    </w:p>
    <w:p w:rsidR="00950614" w:rsidRPr="00002B8C" w:rsidRDefault="00950614" w:rsidP="00FB529A">
      <w:pPr>
        <w:rPr>
          <w:sz w:val="23"/>
          <w:szCs w:val="23"/>
        </w:rPr>
      </w:pPr>
      <w:r w:rsidRPr="00002B8C">
        <w:rPr>
          <w:sz w:val="23"/>
          <w:szCs w:val="23"/>
        </w:rPr>
        <w:t>Zamawiający przewidział wymianę 13 okien. Kolorystyka taka sama jak istniejąca. Należy także  uwzględnić wymianę parapetów</w:t>
      </w:r>
      <w:r w:rsidR="00002B8C" w:rsidRPr="00002B8C">
        <w:rPr>
          <w:sz w:val="23"/>
          <w:szCs w:val="23"/>
        </w:rPr>
        <w:t xml:space="preserve"> wewnętrznych</w:t>
      </w:r>
      <w:r w:rsidRPr="00002B8C">
        <w:rPr>
          <w:sz w:val="23"/>
          <w:szCs w:val="23"/>
        </w:rPr>
        <w:t>.</w:t>
      </w:r>
    </w:p>
    <w:p w:rsidR="00950614" w:rsidRPr="00002B8C" w:rsidRDefault="00950614" w:rsidP="00FB529A">
      <w:pPr>
        <w:rPr>
          <w:sz w:val="23"/>
          <w:szCs w:val="23"/>
        </w:rPr>
      </w:pPr>
    </w:p>
    <w:p w:rsidR="00950614" w:rsidRPr="00002B8C" w:rsidRDefault="00200ABB" w:rsidP="00FB529A">
      <w:pPr>
        <w:rPr>
          <w:b/>
          <w:sz w:val="23"/>
          <w:szCs w:val="23"/>
        </w:rPr>
      </w:pPr>
      <w:r>
        <w:rPr>
          <w:b/>
          <w:sz w:val="23"/>
          <w:szCs w:val="23"/>
        </w:rPr>
        <w:t>3</w:t>
      </w:r>
      <w:r w:rsidR="00950614" w:rsidRPr="00002B8C">
        <w:rPr>
          <w:b/>
          <w:sz w:val="23"/>
          <w:szCs w:val="23"/>
        </w:rPr>
        <w:t xml:space="preserve"> Zapytanie</w:t>
      </w:r>
    </w:p>
    <w:p w:rsidR="00950614" w:rsidRPr="00002B8C" w:rsidRDefault="00950614" w:rsidP="00FB529A">
      <w:pPr>
        <w:rPr>
          <w:i/>
          <w:sz w:val="23"/>
          <w:szCs w:val="23"/>
        </w:rPr>
      </w:pPr>
      <w:r w:rsidRPr="00002B8C">
        <w:rPr>
          <w:i/>
          <w:sz w:val="23"/>
          <w:szCs w:val="23"/>
        </w:rPr>
        <w:t>Brak parapetów zewnętrznych. Prosimy o określenie czy należy je wykonać i z jakiego materiału je wykonać .</w:t>
      </w:r>
    </w:p>
    <w:p w:rsidR="00950614" w:rsidRPr="00002B8C" w:rsidRDefault="00950614" w:rsidP="00FB529A">
      <w:pPr>
        <w:rPr>
          <w:sz w:val="23"/>
          <w:szCs w:val="23"/>
          <w:u w:val="single"/>
        </w:rPr>
      </w:pPr>
      <w:r w:rsidRPr="00002B8C">
        <w:rPr>
          <w:sz w:val="23"/>
          <w:szCs w:val="23"/>
          <w:u w:val="single"/>
        </w:rPr>
        <w:t>Odpowiedź:</w:t>
      </w:r>
    </w:p>
    <w:p w:rsidR="00FB529A" w:rsidRPr="00002B8C" w:rsidRDefault="00950614" w:rsidP="00FB529A">
      <w:pPr>
        <w:rPr>
          <w:sz w:val="23"/>
          <w:szCs w:val="23"/>
        </w:rPr>
      </w:pPr>
      <w:r w:rsidRPr="00002B8C">
        <w:rPr>
          <w:sz w:val="23"/>
          <w:szCs w:val="23"/>
        </w:rPr>
        <w:t>Zamawiający nie przewiduje montażu zewnętrznych parapetów</w:t>
      </w:r>
      <w:r w:rsidR="00002B8C" w:rsidRPr="00002B8C">
        <w:rPr>
          <w:sz w:val="23"/>
          <w:szCs w:val="23"/>
        </w:rPr>
        <w:t>.</w:t>
      </w:r>
      <w:r w:rsidRPr="00002B8C">
        <w:rPr>
          <w:sz w:val="23"/>
          <w:szCs w:val="23"/>
        </w:rPr>
        <w:t xml:space="preserve">  </w:t>
      </w:r>
    </w:p>
    <w:p w:rsidR="00FB529A" w:rsidRPr="00002B8C" w:rsidRDefault="00FB529A" w:rsidP="00FB529A">
      <w:pPr>
        <w:rPr>
          <w:sz w:val="23"/>
          <w:szCs w:val="23"/>
        </w:rPr>
      </w:pPr>
    </w:p>
    <w:p w:rsidR="00950614" w:rsidRPr="00002B8C" w:rsidRDefault="00200ABB" w:rsidP="00FB529A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4 Zapytanie </w:t>
      </w:r>
    </w:p>
    <w:p w:rsidR="00950614" w:rsidRPr="00002B8C" w:rsidRDefault="00950614" w:rsidP="00FB529A">
      <w:pPr>
        <w:rPr>
          <w:i/>
          <w:sz w:val="23"/>
          <w:szCs w:val="23"/>
        </w:rPr>
      </w:pPr>
      <w:r w:rsidRPr="00002B8C">
        <w:rPr>
          <w:i/>
          <w:sz w:val="23"/>
          <w:szCs w:val="23"/>
        </w:rPr>
        <w:t>Ujęty w przedmiarze robót (poz. 28) komin do przemurowania jest wykonany. Prosimy o wyjaśnienie.</w:t>
      </w:r>
    </w:p>
    <w:p w:rsidR="00950614" w:rsidRPr="00002B8C" w:rsidRDefault="00950614" w:rsidP="00FB529A">
      <w:pPr>
        <w:rPr>
          <w:sz w:val="23"/>
          <w:szCs w:val="23"/>
          <w:u w:val="single"/>
        </w:rPr>
      </w:pPr>
      <w:r w:rsidRPr="00002B8C">
        <w:rPr>
          <w:sz w:val="23"/>
          <w:szCs w:val="23"/>
          <w:u w:val="single"/>
        </w:rPr>
        <w:t>Odpowiedź:</w:t>
      </w:r>
    </w:p>
    <w:p w:rsidR="00950614" w:rsidRPr="00002B8C" w:rsidRDefault="00950614" w:rsidP="00FB529A">
      <w:pPr>
        <w:rPr>
          <w:sz w:val="23"/>
          <w:szCs w:val="23"/>
        </w:rPr>
      </w:pPr>
      <w:r w:rsidRPr="00002B8C">
        <w:rPr>
          <w:sz w:val="23"/>
          <w:szCs w:val="23"/>
        </w:rPr>
        <w:t>Nie należy uwzględniać w ofercie  przemurowania komina</w:t>
      </w:r>
      <w:r w:rsidR="00002B8C" w:rsidRPr="00002B8C">
        <w:rPr>
          <w:sz w:val="23"/>
          <w:szCs w:val="23"/>
        </w:rPr>
        <w:t>.</w:t>
      </w:r>
      <w:r w:rsidRPr="00002B8C">
        <w:rPr>
          <w:sz w:val="23"/>
          <w:szCs w:val="23"/>
        </w:rPr>
        <w:t xml:space="preserve"> </w:t>
      </w:r>
    </w:p>
    <w:p w:rsidR="00950614" w:rsidRPr="00002B8C" w:rsidRDefault="00950614" w:rsidP="00FB529A">
      <w:pPr>
        <w:rPr>
          <w:sz w:val="23"/>
          <w:szCs w:val="23"/>
        </w:rPr>
      </w:pPr>
    </w:p>
    <w:p w:rsidR="00950614" w:rsidRPr="00002B8C" w:rsidRDefault="00200ABB" w:rsidP="00FB529A">
      <w:pPr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5 </w:t>
      </w:r>
      <w:r w:rsidR="00950614" w:rsidRPr="00002B8C">
        <w:rPr>
          <w:b/>
          <w:sz w:val="23"/>
          <w:szCs w:val="23"/>
        </w:rPr>
        <w:t>Zapytanie</w:t>
      </w:r>
    </w:p>
    <w:p w:rsidR="00950614" w:rsidRPr="00002B8C" w:rsidRDefault="00950614" w:rsidP="00FB529A">
      <w:pPr>
        <w:rPr>
          <w:sz w:val="23"/>
          <w:szCs w:val="23"/>
        </w:rPr>
      </w:pPr>
      <w:r w:rsidRPr="00002B8C">
        <w:rPr>
          <w:sz w:val="23"/>
          <w:szCs w:val="23"/>
        </w:rPr>
        <w:t>Prosimy o określenie zasilania. Zachodzi potrzeba zasilania</w:t>
      </w:r>
      <w:r w:rsidR="00002B8C" w:rsidRPr="00002B8C">
        <w:rPr>
          <w:sz w:val="23"/>
          <w:szCs w:val="23"/>
        </w:rPr>
        <w:t xml:space="preserve"> 3-</w:t>
      </w:r>
      <w:r w:rsidRPr="00002B8C">
        <w:rPr>
          <w:sz w:val="23"/>
          <w:szCs w:val="23"/>
        </w:rPr>
        <w:t xml:space="preserve">fazowego celem zminimalizowania obciążenia (obwód na gniazda, obwód oświetlenia, zasilanie podgrzewacza ciepłej wody) </w:t>
      </w:r>
    </w:p>
    <w:p w:rsidR="00002B8C" w:rsidRPr="00002B8C" w:rsidRDefault="00002B8C" w:rsidP="00002B8C">
      <w:pPr>
        <w:rPr>
          <w:sz w:val="23"/>
          <w:szCs w:val="23"/>
          <w:u w:val="single"/>
        </w:rPr>
      </w:pPr>
      <w:r w:rsidRPr="00002B8C">
        <w:rPr>
          <w:sz w:val="23"/>
          <w:szCs w:val="23"/>
          <w:u w:val="single"/>
        </w:rPr>
        <w:t>Odpowiedź:</w:t>
      </w:r>
    </w:p>
    <w:p w:rsidR="00E04BDB" w:rsidRPr="00002B8C" w:rsidRDefault="00002B8C" w:rsidP="00002B8C">
      <w:pPr>
        <w:rPr>
          <w:sz w:val="23"/>
          <w:szCs w:val="23"/>
        </w:rPr>
      </w:pPr>
      <w:r w:rsidRPr="00002B8C">
        <w:rPr>
          <w:sz w:val="23"/>
          <w:szCs w:val="23"/>
        </w:rPr>
        <w:t>Zamawiający nie przewiduje potrzeby zmiany zasilania na 3-fazowe</w:t>
      </w:r>
      <w:r>
        <w:rPr>
          <w:sz w:val="23"/>
          <w:szCs w:val="23"/>
        </w:rPr>
        <w:t>.</w:t>
      </w:r>
      <w:r w:rsidR="00FB529A" w:rsidRPr="00002B8C">
        <w:rPr>
          <w:sz w:val="23"/>
          <w:szCs w:val="23"/>
        </w:rPr>
        <w:t xml:space="preserve"> </w:t>
      </w:r>
    </w:p>
    <w:p w:rsidR="00E04BDB" w:rsidRPr="00002B8C" w:rsidRDefault="00E04BDB">
      <w:pPr>
        <w:rPr>
          <w:b/>
          <w:sz w:val="23"/>
          <w:szCs w:val="23"/>
        </w:rPr>
      </w:pPr>
    </w:p>
    <w:p w:rsidR="00E04BDB" w:rsidRPr="00002B8C" w:rsidRDefault="00E04BDB">
      <w:pPr>
        <w:rPr>
          <w:sz w:val="23"/>
          <w:szCs w:val="23"/>
        </w:rPr>
      </w:pPr>
    </w:p>
    <w:sectPr w:rsidR="00E04BDB" w:rsidRPr="00002B8C" w:rsidSect="00F06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7012C"/>
    <w:multiLevelType w:val="hybridMultilevel"/>
    <w:tmpl w:val="B2C25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4BDB"/>
    <w:rsid w:val="00002B8C"/>
    <w:rsid w:val="00200ABB"/>
    <w:rsid w:val="002E1F66"/>
    <w:rsid w:val="00950614"/>
    <w:rsid w:val="00E04BDB"/>
    <w:rsid w:val="00F06277"/>
    <w:rsid w:val="00FB5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62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52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</cp:revision>
  <cp:lastPrinted>2012-02-17T12:45:00Z</cp:lastPrinted>
  <dcterms:created xsi:type="dcterms:W3CDTF">2012-02-17T11:55:00Z</dcterms:created>
  <dcterms:modified xsi:type="dcterms:W3CDTF">2012-02-17T13:03:00Z</dcterms:modified>
</cp:coreProperties>
</file>