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525" w:rsidRDefault="007C5525" w:rsidP="007C552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Mieszkowice: Przygotowanie i dostawa jednodaniowych gorących posiłków dla uczniów Gimnazjum w Mieszkowicach oraz dla Szkół Podstawowych w Czelinie, Zielinie, Troszynie i Mieszkowicach.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br/>
      </w: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436532 - 2011; data zamieszczenia: 23.12.2011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C5525" w:rsidRPr="007C5525" w:rsidRDefault="007C5525" w:rsidP="007C5525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sz w:val="24"/>
          <w:szCs w:val="24"/>
        </w:rPr>
        <w:t>OGŁOSZENIE O UDZIELENIU ZAMÓWIENIA - Usługi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tak, numer ogłoszenia w BZP: 406726 - 2011r.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tak.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Ośrodek Pomocy Społecznej, ul. F. Chopina 1, 74-505 Mieszkowice, woj. zachodniopomorskie, tel. 091 4145276, faks 091 4145031.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II.1) Nazwa nadana zamówieniu przez zamawiającego: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Przygotowanie i dostawa jednodaniowych gorących posiłków dla uczniów Gimnazjum w Mieszkowicach oraz dla Szkół Podstawowych w Czelinie, Zielinie, Troszynie i Mieszkowicach..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Usługi.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II.3) Określenie przedmiotu zamówienia: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Wykonawca przygotuje i dostarczy do szkół podstawowych oraz Gimnazjum w Mieszkowicach w 2012 roku maksymalnie 27 750 gorących posiłków, w tym maksymalnie 150 posiłków dziennie. Wg poniższego wyliczenia: (</w:t>
      </w:r>
      <w:proofErr w:type="spellStart"/>
      <w:r w:rsidRPr="007C5525">
        <w:rPr>
          <w:rFonts w:ascii="Times New Roman" w:eastAsia="Times New Roman" w:hAnsi="Times New Roman" w:cs="Times New Roman"/>
          <w:sz w:val="24"/>
          <w:szCs w:val="24"/>
        </w:rPr>
        <w:t>max</w:t>
      </w:r>
      <w:proofErr w:type="spellEnd"/>
      <w:r w:rsidRPr="007C5525">
        <w:rPr>
          <w:rFonts w:ascii="Times New Roman" w:eastAsia="Times New Roman" w:hAnsi="Times New Roman" w:cs="Times New Roman"/>
          <w:sz w:val="24"/>
          <w:szCs w:val="24"/>
        </w:rPr>
        <w:t>. 185 dni nauki szkolnej x 150 posiłków dziennie = 27 750 posiłków w okresie realizacji zamówienia). Ilości te mogą ulec zmianie. 55.52.31.00-3, 55.52.40.00-9..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II.4) Wspólny Słownik Zamówień (CPV):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55.52.31.00-3, 55.52.40.00-9.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sz w:val="24"/>
          <w:szCs w:val="24"/>
        </w:rPr>
        <w:t>SEKCJA III: PROCEDURA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III.1) TRYB UDZIELENIA ZAMÓWIENIA: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III.2) INFORMACJE ADMINISTRACYJNE</w:t>
      </w:r>
    </w:p>
    <w:p w:rsidR="007C5525" w:rsidRPr="007C5525" w:rsidRDefault="007C5525" w:rsidP="007C55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nie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sz w:val="24"/>
          <w:szCs w:val="24"/>
        </w:rPr>
        <w:lastRenderedPageBreak/>
        <w:t>SEKCJA IV: UDZIELENIE ZAMÓWIENIA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23.12.2011.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IV.2) LICZBA OTRZYMANYCH OFERT: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7C5525" w:rsidRPr="007C5525" w:rsidRDefault="007C5525" w:rsidP="007C55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C5525">
        <w:rPr>
          <w:rFonts w:ascii="Times New Roman" w:eastAsia="Times New Roman" w:hAnsi="Times New Roman" w:cs="Times New Roman"/>
          <w:sz w:val="24"/>
          <w:szCs w:val="24"/>
        </w:rPr>
        <w:t>Espańa</w:t>
      </w:r>
      <w:proofErr w:type="spellEnd"/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C5525">
        <w:rPr>
          <w:rFonts w:ascii="Times New Roman" w:eastAsia="Times New Roman" w:hAnsi="Times New Roman" w:cs="Times New Roman"/>
          <w:sz w:val="24"/>
          <w:szCs w:val="24"/>
        </w:rPr>
        <w:t>s.c</w:t>
      </w:r>
      <w:proofErr w:type="spellEnd"/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. T. </w:t>
      </w:r>
      <w:proofErr w:type="spellStart"/>
      <w:r w:rsidRPr="007C5525">
        <w:rPr>
          <w:rFonts w:ascii="Times New Roman" w:eastAsia="Times New Roman" w:hAnsi="Times New Roman" w:cs="Times New Roman"/>
          <w:sz w:val="24"/>
          <w:szCs w:val="24"/>
        </w:rPr>
        <w:t>prajs</w:t>
      </w:r>
      <w:proofErr w:type="spellEnd"/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A. </w:t>
      </w:r>
      <w:proofErr w:type="spellStart"/>
      <w:r w:rsidRPr="007C5525">
        <w:rPr>
          <w:rFonts w:ascii="Times New Roman" w:eastAsia="Times New Roman" w:hAnsi="Times New Roman" w:cs="Times New Roman"/>
          <w:sz w:val="24"/>
          <w:szCs w:val="24"/>
        </w:rPr>
        <w:t>Andrejczyk</w:t>
      </w:r>
      <w:proofErr w:type="spellEnd"/>
      <w:r w:rsidRPr="007C5525">
        <w:rPr>
          <w:rFonts w:ascii="Times New Roman" w:eastAsia="Times New Roman" w:hAnsi="Times New Roman" w:cs="Times New Roman"/>
          <w:sz w:val="24"/>
          <w:szCs w:val="24"/>
        </w:rPr>
        <w:t>, ul. Grunwaldzka 35, 74-120 Widuchowa, kraj/woj. zachodniopomorskie.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7C552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>: 67710,00 PLN.</w:t>
      </w:r>
    </w:p>
    <w:p w:rsidR="007C5525" w:rsidRPr="007C5525" w:rsidRDefault="007C5525" w:rsidP="007C5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7C5525" w:rsidRPr="007C5525" w:rsidRDefault="007C5525" w:rsidP="007C552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89910,00</w:t>
      </w:r>
    </w:p>
    <w:p w:rsidR="007C5525" w:rsidRPr="007C5525" w:rsidRDefault="007C5525" w:rsidP="007C552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89910,00</w:t>
      </w: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89910,00</w:t>
      </w:r>
    </w:p>
    <w:p w:rsidR="007C5525" w:rsidRPr="007C5525" w:rsidRDefault="007C5525" w:rsidP="007C552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5525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7C5525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3D45A5" w:rsidRDefault="003D45A5"/>
    <w:sectPr w:rsidR="003D45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73E0B"/>
    <w:multiLevelType w:val="multilevel"/>
    <w:tmpl w:val="F6E6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976575"/>
    <w:multiLevelType w:val="multilevel"/>
    <w:tmpl w:val="13842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415651"/>
    <w:multiLevelType w:val="multilevel"/>
    <w:tmpl w:val="7764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7C5525"/>
    <w:rsid w:val="003D45A5"/>
    <w:rsid w:val="007C5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7C5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C5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7C5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5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2025</Characters>
  <Application>Microsoft Office Word</Application>
  <DocSecurity>0</DocSecurity>
  <Lines>16</Lines>
  <Paragraphs>4</Paragraphs>
  <ScaleCrop>false</ScaleCrop>
  <Company>Urząd Miejski w Mieszkowicach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2012-02-08T13:14:00Z</dcterms:created>
  <dcterms:modified xsi:type="dcterms:W3CDTF">2012-02-08T13:15:00Z</dcterms:modified>
</cp:coreProperties>
</file>