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BC3" w:rsidRPr="00A77FDF" w:rsidRDefault="008C1886" w:rsidP="00A77FDF">
      <w:pPr>
        <w:pStyle w:val="Teksttreci30"/>
        <w:shd w:val="clear" w:color="auto" w:fill="auto"/>
        <w:spacing w:after="0" w:line="240" w:lineRule="auto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 xml:space="preserve">Załącznik nr  4 </w:t>
      </w:r>
      <w:r w:rsidR="005B7666" w:rsidRPr="00A77FDF">
        <w:rPr>
          <w:rFonts w:asciiTheme="minorHAnsi" w:hAnsiTheme="minorHAnsi"/>
        </w:rPr>
        <w:t>do SIWZ</w:t>
      </w:r>
    </w:p>
    <w:p w:rsidR="00EB5F11" w:rsidRPr="00A77FDF" w:rsidRDefault="00EB5F11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UMOWA O ROBOTY BUDOWLANE Nr</w:t>
      </w:r>
      <w:r w:rsidR="00EB5F11" w:rsidRPr="00A77FDF">
        <w:rPr>
          <w:rFonts w:asciiTheme="minorHAnsi" w:hAnsiTheme="minorHAnsi"/>
          <w:sz w:val="24"/>
          <w:szCs w:val="24"/>
        </w:rPr>
        <w:t>……..</w:t>
      </w:r>
    </w:p>
    <w:p w:rsidR="00EB5F11" w:rsidRPr="00A77FDF" w:rsidRDefault="00EB5F11" w:rsidP="00A77FDF">
      <w:pPr>
        <w:pStyle w:val="Teksttreci40"/>
        <w:shd w:val="clear" w:color="auto" w:fill="auto"/>
        <w:tabs>
          <w:tab w:val="left" w:leader="dot" w:pos="6076"/>
        </w:tabs>
        <w:spacing w:before="0" w:after="0" w:line="240" w:lineRule="auto"/>
        <w:ind w:left="3100" w:right="2700" w:hanging="340"/>
        <w:rPr>
          <w:rFonts w:asciiTheme="minorHAnsi" w:hAnsiTheme="minorHAnsi"/>
          <w:sz w:val="24"/>
          <w:szCs w:val="24"/>
        </w:rPr>
      </w:pP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</w:p>
    <w:p w:rsidR="00855BC3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zawarta w dniu</w:t>
      </w:r>
      <w:r w:rsidRPr="00A77FDF">
        <w:rPr>
          <w:rFonts w:asciiTheme="minorHAnsi" w:hAnsiTheme="minorHAnsi"/>
          <w:sz w:val="24"/>
          <w:szCs w:val="24"/>
        </w:rPr>
        <w:tab/>
        <w:t>w Mieszkowicach</w:t>
      </w:r>
      <w:r w:rsidR="005B7666" w:rsidRPr="00A77FDF">
        <w:rPr>
          <w:rFonts w:asciiTheme="minorHAnsi" w:hAnsiTheme="minorHAnsi"/>
          <w:sz w:val="24"/>
          <w:szCs w:val="24"/>
        </w:rPr>
        <w:t xml:space="preserve"> pomiędzy:</w:t>
      </w:r>
    </w:p>
    <w:p w:rsidR="00855BC3" w:rsidRPr="00A77FDF" w:rsidRDefault="00EB5F11" w:rsidP="00A77FDF">
      <w:pPr>
        <w:pStyle w:val="Teksttreci20"/>
        <w:shd w:val="clear" w:color="auto" w:fill="auto"/>
        <w:spacing w:before="0" w:after="0" w:line="240" w:lineRule="auto"/>
        <w:ind w:right="1494" w:firstLine="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Gminą Mieszkowice</w:t>
      </w:r>
      <w:r w:rsidR="005B7666" w:rsidRPr="00A77FDF">
        <w:rPr>
          <w:rFonts w:asciiTheme="minorHAnsi" w:hAnsiTheme="minorHAnsi"/>
          <w:b/>
          <w:sz w:val="24"/>
          <w:szCs w:val="24"/>
        </w:rPr>
        <w:t xml:space="preserve">, </w:t>
      </w:r>
      <w:r w:rsidRPr="00A77FDF">
        <w:rPr>
          <w:rFonts w:asciiTheme="minorHAnsi" w:hAnsiTheme="minorHAnsi"/>
          <w:b/>
          <w:sz w:val="24"/>
          <w:szCs w:val="24"/>
        </w:rPr>
        <w:t xml:space="preserve"> </w:t>
      </w:r>
      <w:r w:rsidR="005733DF">
        <w:rPr>
          <w:rFonts w:asciiTheme="minorHAnsi" w:hAnsiTheme="minorHAnsi"/>
          <w:b/>
          <w:sz w:val="24"/>
          <w:szCs w:val="24"/>
        </w:rPr>
        <w:t>ul. Chopina 1, 74-505 Mieszkowice</w:t>
      </w:r>
      <w:r w:rsidRPr="00A77FDF">
        <w:rPr>
          <w:rFonts w:asciiTheme="minorHAnsi" w:hAnsiTheme="minorHAnsi"/>
          <w:sz w:val="24"/>
          <w:szCs w:val="24"/>
        </w:rPr>
        <w:t xml:space="preserve"> zwaną dalej w treści umowy </w:t>
      </w:r>
      <w:r w:rsidR="005B7666" w:rsidRPr="00A77FDF">
        <w:rPr>
          <w:rFonts w:asciiTheme="minorHAnsi" w:hAnsiTheme="minorHAnsi"/>
          <w:sz w:val="24"/>
          <w:szCs w:val="24"/>
        </w:rPr>
        <w:t>„Zamawiającym” a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 imieniu, której działa:</w:t>
      </w:r>
    </w:p>
    <w:p w:rsidR="00EB5F11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Andrzej Salwa – Burmistrz Mieszkowic</w:t>
      </w:r>
    </w:p>
    <w:p w:rsidR="004C46BD" w:rsidRPr="00A77FDF" w:rsidRDefault="004C46BD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przy kontrasygnacie </w:t>
      </w:r>
    </w:p>
    <w:p w:rsidR="00AC1BB9" w:rsidRPr="00A77FDF" w:rsidRDefault="004C46BD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Bożeny</w:t>
      </w:r>
      <w:r w:rsidR="00AC1BB9" w:rsidRPr="00A77FDF">
        <w:rPr>
          <w:rFonts w:asciiTheme="minorHAnsi" w:hAnsiTheme="minorHAnsi"/>
          <w:sz w:val="24"/>
          <w:szCs w:val="24"/>
        </w:rPr>
        <w:t xml:space="preserve"> Misiewicz – Skarbnik</w:t>
      </w:r>
      <w:r>
        <w:rPr>
          <w:rFonts w:asciiTheme="minorHAnsi" w:hAnsiTheme="minorHAnsi"/>
          <w:sz w:val="24"/>
          <w:szCs w:val="24"/>
        </w:rPr>
        <w:t>a</w:t>
      </w:r>
      <w:r w:rsidR="00AC1BB9" w:rsidRPr="00A77FDF">
        <w:rPr>
          <w:rFonts w:asciiTheme="minorHAnsi" w:hAnsiTheme="minorHAnsi"/>
          <w:sz w:val="24"/>
          <w:szCs w:val="24"/>
        </w:rPr>
        <w:t xml:space="preserve"> Gminy</w:t>
      </w:r>
      <w:r>
        <w:rPr>
          <w:rFonts w:asciiTheme="minorHAnsi" w:hAnsiTheme="minorHAnsi"/>
          <w:sz w:val="24"/>
          <w:szCs w:val="24"/>
        </w:rPr>
        <w:t xml:space="preserve"> Mieszkowice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a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……………………………………………………………………………………………………….</w:t>
      </w:r>
    </w:p>
    <w:p w:rsidR="00EB5F11" w:rsidRPr="00A77FDF" w:rsidRDefault="00EB5F11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……………………………………………………………………………………………………….</w:t>
      </w:r>
    </w:p>
    <w:p w:rsidR="00855BC3" w:rsidRPr="00A77FDF" w:rsidRDefault="005B7666" w:rsidP="00A77FDF">
      <w:pPr>
        <w:pStyle w:val="Teksttreci20"/>
        <w:shd w:val="clear" w:color="auto" w:fill="auto"/>
        <w:tabs>
          <w:tab w:val="left" w:leader="dot" w:pos="3136"/>
        </w:tabs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NIP</w:t>
      </w:r>
      <w:r w:rsidR="00EB5F11" w:rsidRPr="00A77FDF">
        <w:rPr>
          <w:rFonts w:asciiTheme="minorHAnsi" w:hAnsiTheme="minorHAnsi"/>
          <w:sz w:val="24"/>
          <w:szCs w:val="24"/>
        </w:rPr>
        <w:t>……………</w:t>
      </w:r>
      <w:r w:rsidRPr="00A77FDF">
        <w:rPr>
          <w:rFonts w:asciiTheme="minorHAnsi" w:hAnsiTheme="minorHAnsi"/>
          <w:sz w:val="24"/>
          <w:szCs w:val="24"/>
        </w:rPr>
        <w:tab/>
        <w:t xml:space="preserve"> Regon</w:t>
      </w:r>
      <w:r w:rsidR="00EB5F11" w:rsidRPr="00A77FDF">
        <w:rPr>
          <w:rFonts w:asciiTheme="minorHAnsi" w:hAnsiTheme="minorHAnsi"/>
          <w:sz w:val="24"/>
          <w:szCs w:val="24"/>
        </w:rPr>
        <w:t>………………………………………….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460" w:hanging="4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zwaną dalej w treści umowy „Wykonawcą”</w:t>
      </w:r>
    </w:p>
    <w:p w:rsidR="00EB5F11" w:rsidRPr="00A77FDF" w:rsidRDefault="00EB5F11" w:rsidP="00A77FDF">
      <w:pPr>
        <w:pStyle w:val="Teksttreci20"/>
        <w:shd w:val="clear" w:color="auto" w:fill="auto"/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:rsidR="00C63F0A" w:rsidRPr="00C63F0A" w:rsidRDefault="005B7666" w:rsidP="00C63F0A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 xml:space="preserve">Niniejsza umowa zostaje zawarta w rezultacie dokonania przez Zamawiającego wyboru oferty Wykonawcy w postępowaniu o udzielenie zamówienia publicznego przeprowadzonego </w:t>
      </w:r>
      <w:r w:rsidR="00EB5F11" w:rsidRPr="00A77FDF">
        <w:rPr>
          <w:rFonts w:asciiTheme="minorHAnsi" w:hAnsiTheme="minorHAnsi"/>
        </w:rPr>
        <w:br/>
      </w:r>
      <w:r w:rsidRPr="00A77FDF">
        <w:rPr>
          <w:rFonts w:asciiTheme="minorHAnsi" w:hAnsiTheme="minorHAnsi"/>
        </w:rPr>
        <w:t xml:space="preserve">w trybie przetargu nieograniczonego dla zadania inwestycyjnego pn.: </w:t>
      </w:r>
      <w:r w:rsidR="00C56F34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„Rozbudowa sieci kanalizacji sanitarnej i wodociągowej w Aglomeracji Mieszkowice: ul. Młynarska w Mieszkowicach i m. Kamionka” </w:t>
      </w:r>
    </w:p>
    <w:p w:rsidR="00855BC3" w:rsidRPr="00A77FDF" w:rsidRDefault="005B7666" w:rsidP="00C63F0A">
      <w:pPr>
        <w:jc w:val="both"/>
        <w:rPr>
          <w:rFonts w:asciiTheme="minorHAnsi" w:hAnsiTheme="minorHAnsi"/>
        </w:rPr>
      </w:pPr>
      <w:r w:rsidRPr="00A77FDF">
        <w:rPr>
          <w:rStyle w:val="PogrubienieTeksttreci2105pt"/>
          <w:rFonts w:asciiTheme="minorHAnsi" w:eastAsia="Arial Unicode MS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</w:rPr>
        <w:t>na podstawie ustawy z dnia 29 stycznia 2004 r. Prawo zamówie</w:t>
      </w:r>
      <w:r w:rsidR="00BA09C0">
        <w:rPr>
          <w:rFonts w:asciiTheme="minorHAnsi" w:hAnsiTheme="minorHAnsi"/>
        </w:rPr>
        <w:t xml:space="preserve">ń publicznych </w:t>
      </w:r>
      <w:r w:rsidR="00D36BAE" w:rsidRPr="00EB1CCA">
        <w:rPr>
          <w:rFonts w:asciiTheme="minorHAnsi" w:hAnsiTheme="minorHAnsi"/>
        </w:rPr>
        <w:t>(</w:t>
      </w:r>
      <w:r w:rsidR="00D36BAE" w:rsidRPr="00EB1CCA">
        <w:rPr>
          <w:rFonts w:asciiTheme="minorHAnsi" w:hAnsiTheme="minorHAnsi" w:cs="Arial"/>
        </w:rPr>
        <w:t>t.j. Dz. U.</w:t>
      </w:r>
      <w:r w:rsidR="00F94064">
        <w:rPr>
          <w:rFonts w:asciiTheme="minorHAnsi" w:hAnsiTheme="minorHAnsi" w:cs="Arial"/>
        </w:rPr>
        <w:t xml:space="preserve">                             z 2019r. poz. 1843</w:t>
      </w:r>
      <w:r w:rsidR="00D36BAE" w:rsidRPr="00EB1CCA">
        <w:rPr>
          <w:rFonts w:asciiTheme="minorHAnsi" w:hAnsiTheme="minorHAnsi" w:cs="Arial"/>
        </w:rPr>
        <w:t>.</w:t>
      </w:r>
      <w:r w:rsidR="00D36BAE" w:rsidRPr="00EB1CCA">
        <w:rPr>
          <w:rFonts w:asciiTheme="minorHAnsi" w:hAnsiTheme="minorHAnsi"/>
        </w:rPr>
        <w:t xml:space="preserve">) </w:t>
      </w:r>
      <w:r w:rsidRPr="00A77FDF">
        <w:rPr>
          <w:rFonts w:asciiTheme="minorHAnsi" w:hAnsiTheme="minorHAnsi"/>
        </w:rPr>
        <w:t>zwanej dalej w treści mniejszej umowy „ustawą pzp”.</w:t>
      </w:r>
    </w:p>
    <w:p w:rsidR="00EB5F11" w:rsidRPr="00A77FDF" w:rsidRDefault="00EB5F11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3942"/>
        </w:tabs>
        <w:spacing w:before="0" w:after="0" w:line="240" w:lineRule="auto"/>
        <w:ind w:left="362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Postanowienia ogólne</w:t>
      </w:r>
    </w:p>
    <w:p w:rsidR="00EB5F11" w:rsidRPr="00A77FDF" w:rsidRDefault="00EB5F11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D36BAE" w:rsidRDefault="005B7666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b/>
          <w:sz w:val="24"/>
          <w:szCs w:val="24"/>
        </w:rPr>
      </w:pPr>
      <w:r w:rsidRPr="00D36BAE">
        <w:rPr>
          <w:rFonts w:asciiTheme="minorHAnsi" w:hAnsiTheme="minorHAnsi"/>
          <w:b/>
          <w:sz w:val="24"/>
          <w:szCs w:val="24"/>
        </w:rPr>
        <w:t>§1</w:t>
      </w:r>
    </w:p>
    <w:p w:rsidR="00C56F34" w:rsidRPr="00C63F0A" w:rsidRDefault="00635639" w:rsidP="00C56F34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Style w:val="Teksttreci410ptBezpogrubienia"/>
          <w:rFonts w:asciiTheme="minorHAnsi" w:eastAsia="Arial Unicode MS" w:hAnsiTheme="minorHAnsi"/>
          <w:b w:val="0"/>
          <w:sz w:val="24"/>
          <w:szCs w:val="24"/>
        </w:rPr>
        <w:t xml:space="preserve">1. </w:t>
      </w:r>
      <w:r w:rsidR="005B7666" w:rsidRPr="00D36BAE">
        <w:rPr>
          <w:rStyle w:val="Teksttreci410ptBezpogrubienia"/>
          <w:rFonts w:asciiTheme="minorHAnsi" w:eastAsia="Arial Unicode MS" w:hAnsiTheme="minorHAnsi"/>
          <w:b w:val="0"/>
          <w:sz w:val="24"/>
          <w:szCs w:val="24"/>
        </w:rPr>
        <w:t>Zamawiający zleca a Wykonawca przyjmuje do wykonania</w:t>
      </w:r>
      <w:r w:rsidR="005B7666" w:rsidRPr="00D36BAE">
        <w:rPr>
          <w:rStyle w:val="Teksttreci410ptBezpogrubienia"/>
          <w:rFonts w:asciiTheme="minorHAnsi" w:eastAsia="Arial Unicode MS" w:hAnsiTheme="minorHAnsi"/>
          <w:sz w:val="24"/>
          <w:szCs w:val="24"/>
        </w:rPr>
        <w:t xml:space="preserve"> </w:t>
      </w:r>
      <w:r w:rsidR="005B7666" w:rsidRPr="00D36BAE">
        <w:rPr>
          <w:rFonts w:asciiTheme="minorHAnsi" w:hAnsiTheme="minorHAnsi"/>
        </w:rPr>
        <w:t xml:space="preserve">roboty budowlane </w:t>
      </w:r>
      <w:r w:rsidR="00C56F34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„Rozbudowa sieci kanalizacji sanitarnej i wodociągowej w Aglomeracji Mieszkowice: ul. Młynarska w Mieszkowicach i m. Kamionka” </w:t>
      </w:r>
    </w:p>
    <w:p w:rsidR="00855BC3" w:rsidRDefault="00635639" w:rsidP="00C56F34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5B7666" w:rsidRPr="00D36BAE">
        <w:rPr>
          <w:rFonts w:asciiTheme="minorHAnsi" w:hAnsiTheme="minorHAnsi"/>
        </w:rPr>
        <w:t>Zakres przedmiotu umowy obejmuje w szczególności:</w:t>
      </w:r>
    </w:p>
    <w:p w:rsidR="003D0E1C" w:rsidRPr="00D36BAE" w:rsidRDefault="003D0E1C" w:rsidP="00C63F0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>- roboty ziemne mechaniczne i ręczne  z umocnieniem ścian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>- przewierty sterowane rurą 125</w:t>
      </w:r>
      <w:r w:rsidR="005721A2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 i 90</w:t>
      </w: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 mm PE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- montaż rur 125 mm PE w wykopie z podsypką i obsypką oraz oznakowaniem 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>- montaż rur 32 mm PE w wykopie z podsypką i obsypką oraz oznakowaniem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- montaż studni wodomierzowej </w:t>
      </w:r>
    </w:p>
    <w:p w:rsid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>- montaż hydrantu 80 mm</w:t>
      </w:r>
    </w:p>
    <w:p w:rsidR="005721A2" w:rsidRPr="00C63F0A" w:rsidRDefault="005721A2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montaż zasuw</w:t>
      </w:r>
    </w:p>
    <w:p w:rsidR="00C63F0A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kanały z rur PVC o śr. 160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kanały z rur PVC o śr. 200 mm</w:t>
      </w:r>
    </w:p>
    <w:p w:rsidR="005721A2" w:rsidRDefault="005721A2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kanały z rur PVC o śr. 90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kanały z rur PE o śr. 63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studnie betonowe o śr. 1200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studnie betonowe o śr. 1000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studnie PVC o śr. 425 mm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lastRenderedPageBreak/>
        <w:t xml:space="preserve">- montaż kompletnej przepompowni ścieków </w:t>
      </w:r>
    </w:p>
    <w:p w:rsidR="003D0E1C" w:rsidRDefault="003D0E1C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studnia rozprężna o śr. 1000 mm</w:t>
      </w:r>
    </w:p>
    <w:p w:rsidR="005721A2" w:rsidRDefault="005721A2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- </w:t>
      </w:r>
      <w:r w:rsidR="00C56F34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układanie kabli 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montaż uziomu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montaż szafy sterowniczej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montaż oprawy oświetleniowej na słupie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badania i pomiary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- roboty rozbiórkowe nawierzchni 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odtworzenie nawierzchni z kruszywa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odtworzenie nawierzchni bitumicznej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nawierzchnia z kostki betonowej</w:t>
      </w:r>
    </w:p>
    <w:p w:rsidR="00C56F34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ogrodzenie z siatki z bramą i furtką</w:t>
      </w:r>
    </w:p>
    <w:p w:rsidR="00C56F34" w:rsidRPr="00C63F0A" w:rsidRDefault="00C56F34" w:rsidP="00C56F34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>
        <w:rPr>
          <w:rFonts w:asciiTheme="minorHAnsi" w:eastAsiaTheme="minorHAnsi" w:hAnsiTheme="minorHAnsi" w:cs="Times New Roman"/>
          <w:color w:val="auto"/>
          <w:lang w:eastAsia="en-US" w:bidi="ar-SA"/>
        </w:rPr>
        <w:t>- plantowanie terenu</w:t>
      </w:r>
    </w:p>
    <w:p w:rsidR="005721A2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- roboty ziemne z transportem gruntu do 5 km   </w:t>
      </w:r>
    </w:p>
    <w:p w:rsidR="00C63F0A" w:rsidRPr="00C63F0A" w:rsidRDefault="00C63F0A" w:rsidP="00C63F0A">
      <w:pPr>
        <w:widowControl/>
        <w:autoSpaceDE w:val="0"/>
        <w:autoSpaceDN w:val="0"/>
        <w:adjustRightInd w:val="0"/>
        <w:ind w:left="1080"/>
        <w:contextualSpacing/>
        <w:jc w:val="both"/>
        <w:rPr>
          <w:rFonts w:asciiTheme="minorHAnsi" w:eastAsiaTheme="minorHAnsi" w:hAnsiTheme="minorHAnsi" w:cs="Times New Roman"/>
          <w:color w:val="auto"/>
          <w:lang w:eastAsia="en-US" w:bidi="ar-SA"/>
        </w:rPr>
      </w:pPr>
      <w:r w:rsidRPr="00C63F0A">
        <w:rPr>
          <w:rFonts w:asciiTheme="minorHAnsi" w:eastAsiaTheme="minorHAnsi" w:hAnsiTheme="minorHAnsi" w:cs="Times New Roman"/>
          <w:color w:val="auto"/>
          <w:lang w:eastAsia="en-US" w:bidi="ar-SA"/>
        </w:rPr>
        <w:t xml:space="preserve">    </w:t>
      </w:r>
    </w:p>
    <w:p w:rsidR="00083AFF" w:rsidRPr="006435ED" w:rsidRDefault="00083AFF" w:rsidP="006435ED">
      <w:pPr>
        <w:pStyle w:val="Teksttreci20"/>
        <w:shd w:val="clear" w:color="auto" w:fill="auto"/>
        <w:tabs>
          <w:tab w:val="left" w:pos="410"/>
        </w:tabs>
        <w:spacing w:before="0" w:after="0" w:line="240" w:lineRule="auto"/>
        <w:ind w:left="820" w:firstLine="0"/>
        <w:rPr>
          <w:rStyle w:val="Teksttreci21"/>
          <w:rFonts w:asciiTheme="minorHAnsi" w:hAnsiTheme="minorHAnsi"/>
          <w:sz w:val="24"/>
          <w:szCs w:val="24"/>
          <w:u w:val="none"/>
        </w:rPr>
      </w:pPr>
    </w:p>
    <w:p w:rsidR="00855BC3" w:rsidRPr="00A77FDF" w:rsidRDefault="003B07C7" w:rsidP="003B07C7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3.  </w:t>
      </w:r>
      <w:r w:rsidR="005B7666" w:rsidRPr="00A77FDF">
        <w:rPr>
          <w:rFonts w:asciiTheme="minorHAnsi" w:hAnsiTheme="minorHAnsi"/>
          <w:sz w:val="24"/>
          <w:szCs w:val="24"/>
        </w:rPr>
        <w:t xml:space="preserve">Przedmiot umowy należy wykonać na podstawie dokumentacji, opracowanej przez </w:t>
      </w:r>
      <w:r w:rsidR="00C63F0A">
        <w:rPr>
          <w:rFonts w:asciiTheme="minorHAnsi" w:hAnsiTheme="minorHAnsi"/>
          <w:sz w:val="24"/>
          <w:szCs w:val="24"/>
        </w:rPr>
        <w:t>inż. Andrzeja Pierścionka Kunowo 4</w:t>
      </w:r>
      <w:r w:rsidR="005B7666" w:rsidRPr="00A77FDF">
        <w:rPr>
          <w:rFonts w:asciiTheme="minorHAnsi" w:hAnsiTheme="minorHAnsi"/>
          <w:sz w:val="24"/>
          <w:szCs w:val="24"/>
        </w:rPr>
        <w:t>,</w:t>
      </w:r>
      <w:r w:rsidR="00C63F0A">
        <w:rPr>
          <w:rFonts w:asciiTheme="minorHAnsi" w:hAnsiTheme="minorHAnsi"/>
          <w:sz w:val="24"/>
          <w:szCs w:val="24"/>
        </w:rPr>
        <w:t xml:space="preserve"> 73-110 Stargard</w:t>
      </w:r>
      <w:r w:rsidR="005B7666" w:rsidRPr="00A77FDF">
        <w:rPr>
          <w:rFonts w:asciiTheme="minorHAnsi" w:hAnsiTheme="minorHAnsi"/>
          <w:sz w:val="24"/>
          <w:szCs w:val="24"/>
        </w:rPr>
        <w:t xml:space="preserve"> zawierającej:</w:t>
      </w:r>
    </w:p>
    <w:p w:rsidR="002C17B2" w:rsidRDefault="00C63F0A" w:rsidP="00C63F0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1) </w:t>
      </w:r>
      <w:r w:rsidR="00151941" w:rsidRPr="00A77FDF">
        <w:rPr>
          <w:rFonts w:asciiTheme="minorHAnsi" w:hAnsiTheme="minorHAnsi"/>
        </w:rPr>
        <w:t>Projekt budowlany pn.:</w:t>
      </w:r>
      <w:r w:rsidR="005B7666" w:rsidRPr="00A77FDF">
        <w:rPr>
          <w:rFonts w:asciiTheme="minorHAnsi" w:hAnsiTheme="minorHAnsi"/>
        </w:rPr>
        <w:t xml:space="preserve"> </w:t>
      </w:r>
    </w:p>
    <w:p w:rsidR="00C63F0A" w:rsidRPr="00C63F0A" w:rsidRDefault="0010502E" w:rsidP="00C63F0A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>"Sieć wodociągowa i kanalizacji sanitarnej grawitacyjnej z przyłączami i zewn. Instalacjami, kanalizacją ciśnieniową, przepompownią ścieków i zewn. Instalacją elektroenergetyczną</w:t>
      </w:r>
      <w:r w:rsidR="00C63F0A"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”                                    </w:t>
      </w:r>
    </w:p>
    <w:p w:rsidR="00C63F0A" w:rsidRDefault="00C63F0A" w:rsidP="0010502E">
      <w:pPr>
        <w:widowControl/>
        <w:jc w:val="both"/>
        <w:rPr>
          <w:rFonts w:asciiTheme="minorHAnsi" w:eastAsiaTheme="minorHAnsi" w:hAnsiTheme="minorHAnsi" w:cstheme="minorBidi"/>
          <w:color w:val="auto"/>
          <w:lang w:eastAsia="en-US" w:bidi="ar-SA"/>
        </w:rPr>
      </w:pPr>
      <w:r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    </w:t>
      </w:r>
      <w:r w:rsidR="0010502E">
        <w:rPr>
          <w:rFonts w:asciiTheme="minorHAnsi" w:eastAsiaTheme="minorHAnsi" w:hAnsiTheme="minorHAnsi" w:cstheme="minorBidi"/>
          <w:b/>
          <w:color w:val="auto"/>
          <w:lang w:eastAsia="en-US" w:bidi="ar-SA"/>
        </w:rPr>
        <w:t>Adres: Mieszkowice ul. Młynarska</w:t>
      </w:r>
      <w:r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– dz</w:t>
      </w:r>
      <w:r w:rsidR="0010502E">
        <w:rPr>
          <w:rFonts w:asciiTheme="minorHAnsi" w:eastAsiaTheme="minorHAnsi" w:hAnsiTheme="minorHAnsi" w:cstheme="minorBidi"/>
          <w:b/>
          <w:color w:val="auto"/>
          <w:lang w:eastAsia="en-US" w:bidi="ar-SA"/>
        </w:rPr>
        <w:t>. geod.  94, 58, 123/2, 123/3, 124/1</w:t>
      </w:r>
      <w:r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obręb </w:t>
      </w:r>
      <w:r w:rsidR="0010502E">
        <w:rPr>
          <w:rFonts w:asciiTheme="minorHAnsi" w:eastAsiaTheme="minorHAnsi" w:hAnsiTheme="minorHAnsi" w:cstheme="minorBidi"/>
          <w:b/>
          <w:color w:val="auto"/>
          <w:lang w:eastAsia="en-US" w:bidi="ar-SA"/>
        </w:rPr>
        <w:t>Kępa</w:t>
      </w:r>
      <w:r w:rsidR="002C17B2">
        <w:rPr>
          <w:rFonts w:asciiTheme="minorHAnsi" w:eastAsiaTheme="minorHAnsi" w:hAnsiTheme="minorHAnsi" w:cstheme="minorBidi"/>
          <w:b/>
          <w:color w:val="auto"/>
          <w:lang w:eastAsia="en-US" w:bidi="ar-SA"/>
        </w:rPr>
        <w:t>,</w:t>
      </w:r>
      <w:r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                                                                         </w:t>
      </w:r>
      <w:r w:rsidR="002C17B2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10, 9, 3, 2 obręb 2 m. Mieszkowice </w:t>
      </w:r>
      <w:r w:rsidRPr="00C63F0A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</w:t>
      </w:r>
      <w:r w:rsidRPr="00C63F0A">
        <w:rPr>
          <w:rFonts w:asciiTheme="minorHAnsi" w:eastAsiaTheme="minorHAnsi" w:hAnsiTheme="minorHAnsi" w:cstheme="minorBidi"/>
          <w:color w:val="auto"/>
          <w:lang w:eastAsia="en-US" w:bidi="ar-SA"/>
        </w:rPr>
        <w:t>opracowany w lipcu 2015 r.</w:t>
      </w:r>
    </w:p>
    <w:p w:rsidR="002C17B2" w:rsidRDefault="002C17B2" w:rsidP="0010502E">
      <w:pPr>
        <w:widowControl/>
        <w:jc w:val="both"/>
        <w:rPr>
          <w:rFonts w:asciiTheme="minorHAnsi" w:eastAsiaTheme="minorHAnsi" w:hAnsiTheme="minorHAnsi" w:cstheme="minorBidi"/>
          <w:color w:val="auto"/>
          <w:lang w:eastAsia="en-US" w:bidi="ar-SA"/>
        </w:rPr>
      </w:pPr>
    </w:p>
    <w:p w:rsidR="002E6AFF" w:rsidRDefault="002C17B2" w:rsidP="0010502E">
      <w:pPr>
        <w:widowControl/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>„Sieć kanalizacji sanitarnej grawitacyjnej, kanalizacji ciśnieniowej z tłocznią ścieków</w:t>
      </w:r>
      <w:r w:rsidR="002E6AFF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i zew. Instalacjami elektroenergetycznymi</w:t>
      </w:r>
    </w:p>
    <w:p w:rsidR="002C17B2" w:rsidRPr="002C17B2" w:rsidRDefault="002E6AFF" w:rsidP="0010502E">
      <w:pPr>
        <w:widowControl/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    Adres: Kamionka - Mieszkowice</w:t>
      </w:r>
      <w:r w:rsidR="002C17B2"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 </w:t>
      </w:r>
    </w:p>
    <w:p w:rsidR="00127ECF" w:rsidRPr="002E6AFF" w:rsidRDefault="002E6AFF" w:rsidP="002E6AFF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</w:t>
      </w:r>
      <w:r w:rsidRPr="002E6AFF">
        <w:rPr>
          <w:rFonts w:asciiTheme="minorHAnsi" w:hAnsiTheme="minorHAnsi"/>
          <w:b/>
          <w:sz w:val="24"/>
          <w:szCs w:val="24"/>
        </w:rPr>
        <w:t>dz. geod. 9/18, 46/2, 9,26 obręb Kamionka</w:t>
      </w:r>
      <w:r>
        <w:rPr>
          <w:rFonts w:asciiTheme="minorHAnsi" w:hAnsiTheme="minorHAnsi"/>
          <w:b/>
          <w:sz w:val="24"/>
          <w:szCs w:val="24"/>
        </w:rPr>
        <w:t xml:space="preserve">, 280 obręb Kępa, 21 obręb 3                                      </w:t>
      </w:r>
      <w:r w:rsidR="005603E4">
        <w:rPr>
          <w:rFonts w:asciiTheme="minorHAnsi" w:hAnsiTheme="minorHAnsi"/>
          <w:b/>
          <w:sz w:val="24"/>
          <w:szCs w:val="24"/>
        </w:rPr>
        <w:t xml:space="preserve">            </w:t>
      </w:r>
      <w:r>
        <w:rPr>
          <w:rFonts w:asciiTheme="minorHAnsi" w:hAnsiTheme="minorHAnsi"/>
          <w:b/>
          <w:sz w:val="24"/>
          <w:szCs w:val="24"/>
        </w:rPr>
        <w:t xml:space="preserve">m. Mieszkowice   </w:t>
      </w:r>
      <w:r w:rsidRPr="002E6AFF">
        <w:rPr>
          <w:rFonts w:asciiTheme="minorHAnsi" w:hAnsiTheme="minorHAnsi"/>
          <w:sz w:val="24"/>
          <w:szCs w:val="24"/>
        </w:rPr>
        <w:t>opracowany w maju 2016 r</w:t>
      </w:r>
      <w:r>
        <w:rPr>
          <w:rFonts w:asciiTheme="minorHAnsi" w:hAnsiTheme="minorHAnsi"/>
          <w:b/>
          <w:sz w:val="24"/>
          <w:szCs w:val="24"/>
        </w:rPr>
        <w:t>.</w:t>
      </w:r>
    </w:p>
    <w:p w:rsidR="00151941" w:rsidRPr="00A77FDF" w:rsidRDefault="00C63F0A" w:rsidP="00C63F0A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2)  </w:t>
      </w:r>
      <w:r w:rsidR="00F94064">
        <w:rPr>
          <w:rFonts w:asciiTheme="minorHAnsi" w:hAnsiTheme="minorHAnsi"/>
          <w:sz w:val="24"/>
          <w:szCs w:val="24"/>
        </w:rPr>
        <w:t>Specyfikacje techniczne.</w:t>
      </w:r>
    </w:p>
    <w:p w:rsidR="00855BC3" w:rsidRDefault="003B07C7" w:rsidP="00A91FCD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4.   </w:t>
      </w:r>
      <w:r w:rsidR="005B7666" w:rsidRPr="00A77FDF">
        <w:rPr>
          <w:rFonts w:asciiTheme="minorHAnsi" w:hAnsiTheme="minorHAnsi"/>
          <w:sz w:val="24"/>
          <w:szCs w:val="24"/>
        </w:rPr>
        <w:t>Podstawą prawną wy</w:t>
      </w:r>
      <w:r w:rsidR="007A670A" w:rsidRPr="00A77FDF">
        <w:rPr>
          <w:rFonts w:asciiTheme="minorHAnsi" w:hAnsiTheme="minorHAnsi"/>
          <w:sz w:val="24"/>
          <w:szCs w:val="24"/>
        </w:rPr>
        <w:t>konani</w:t>
      </w:r>
      <w:r w:rsidR="006435ED">
        <w:rPr>
          <w:rFonts w:asciiTheme="minorHAnsi" w:hAnsiTheme="minorHAnsi"/>
          <w:sz w:val="24"/>
          <w:szCs w:val="24"/>
        </w:rPr>
        <w:t xml:space="preserve">a robót </w:t>
      </w:r>
      <w:r w:rsidR="00A91FCD">
        <w:rPr>
          <w:rFonts w:asciiTheme="minorHAnsi" w:hAnsiTheme="minorHAnsi"/>
          <w:sz w:val="24"/>
          <w:szCs w:val="24"/>
        </w:rPr>
        <w:t>jest Decyzja n</w:t>
      </w:r>
      <w:r w:rsidR="002E6AFF">
        <w:rPr>
          <w:rFonts w:asciiTheme="minorHAnsi" w:hAnsiTheme="minorHAnsi"/>
          <w:sz w:val="24"/>
          <w:szCs w:val="24"/>
        </w:rPr>
        <w:t>r 469/2015 z dnia 3</w:t>
      </w:r>
      <w:r w:rsidR="00C63F0A">
        <w:rPr>
          <w:rFonts w:asciiTheme="minorHAnsi" w:hAnsiTheme="minorHAnsi"/>
          <w:sz w:val="24"/>
          <w:szCs w:val="24"/>
        </w:rPr>
        <w:t>0.10.2015</w:t>
      </w:r>
      <w:r w:rsidR="005B7666" w:rsidRPr="00A77FDF">
        <w:rPr>
          <w:rFonts w:asciiTheme="minorHAnsi" w:hAnsiTheme="minorHAnsi"/>
          <w:sz w:val="24"/>
          <w:szCs w:val="24"/>
        </w:rPr>
        <w:t xml:space="preserve"> r.</w:t>
      </w:r>
      <w:r w:rsidR="00A91FCD">
        <w:rPr>
          <w:rFonts w:asciiTheme="minorHAnsi" w:hAnsiTheme="minorHAnsi"/>
          <w:sz w:val="24"/>
          <w:szCs w:val="24"/>
        </w:rPr>
        <w:t xml:space="preserve">                                </w:t>
      </w:r>
      <w:r w:rsidR="002E6AFF">
        <w:rPr>
          <w:rFonts w:asciiTheme="minorHAnsi" w:hAnsiTheme="minorHAnsi"/>
          <w:sz w:val="24"/>
          <w:szCs w:val="24"/>
        </w:rPr>
        <w:t xml:space="preserve"> </w:t>
      </w:r>
      <w:r w:rsidR="00A91FCD">
        <w:rPr>
          <w:rFonts w:asciiTheme="minorHAnsi" w:hAnsiTheme="minorHAnsi"/>
          <w:sz w:val="24"/>
          <w:szCs w:val="24"/>
        </w:rPr>
        <w:t xml:space="preserve"> </w:t>
      </w:r>
      <w:r w:rsidR="002E6AFF">
        <w:rPr>
          <w:rFonts w:asciiTheme="minorHAnsi" w:hAnsiTheme="minorHAnsi"/>
          <w:sz w:val="24"/>
          <w:szCs w:val="24"/>
        </w:rPr>
        <w:t xml:space="preserve">i </w:t>
      </w:r>
      <w:r w:rsidR="00A91FCD">
        <w:rPr>
          <w:rFonts w:asciiTheme="minorHAnsi" w:hAnsiTheme="minorHAnsi"/>
          <w:sz w:val="24"/>
          <w:szCs w:val="24"/>
        </w:rPr>
        <w:t>nr 504/2016</w:t>
      </w:r>
      <w:r w:rsidR="005B7666" w:rsidRPr="00A77FDF">
        <w:rPr>
          <w:rFonts w:asciiTheme="minorHAnsi" w:hAnsiTheme="minorHAnsi"/>
          <w:sz w:val="24"/>
          <w:szCs w:val="24"/>
        </w:rPr>
        <w:t xml:space="preserve"> </w:t>
      </w:r>
      <w:r w:rsidR="00A91FCD">
        <w:rPr>
          <w:rFonts w:asciiTheme="minorHAnsi" w:hAnsiTheme="minorHAnsi"/>
          <w:sz w:val="24"/>
          <w:szCs w:val="24"/>
        </w:rPr>
        <w:t xml:space="preserve"> z dnia 14.11.2016 r.  o </w:t>
      </w:r>
      <w:r w:rsidR="00C63F0A">
        <w:rPr>
          <w:rFonts w:asciiTheme="minorHAnsi" w:hAnsiTheme="minorHAnsi"/>
          <w:sz w:val="24"/>
          <w:szCs w:val="24"/>
        </w:rPr>
        <w:t xml:space="preserve">Udzieleniu </w:t>
      </w:r>
      <w:r w:rsidR="00AC1BB9" w:rsidRPr="00A77FDF">
        <w:rPr>
          <w:rFonts w:asciiTheme="minorHAnsi" w:hAnsiTheme="minorHAnsi"/>
          <w:sz w:val="24"/>
          <w:szCs w:val="24"/>
        </w:rPr>
        <w:t xml:space="preserve"> p</w:t>
      </w:r>
      <w:r w:rsidR="00C63F0A">
        <w:rPr>
          <w:rFonts w:asciiTheme="minorHAnsi" w:hAnsiTheme="minorHAnsi"/>
          <w:sz w:val="24"/>
          <w:szCs w:val="24"/>
        </w:rPr>
        <w:t>ozwolenia</w:t>
      </w:r>
      <w:r w:rsidR="007A670A" w:rsidRPr="00A77FDF">
        <w:rPr>
          <w:rFonts w:asciiTheme="minorHAnsi" w:hAnsiTheme="minorHAnsi"/>
          <w:sz w:val="24"/>
          <w:szCs w:val="24"/>
        </w:rPr>
        <w:t xml:space="preserve"> na budowę.</w:t>
      </w:r>
      <w:r w:rsidR="00122BC6">
        <w:rPr>
          <w:rFonts w:asciiTheme="minorHAnsi" w:hAnsiTheme="minorHAnsi"/>
          <w:sz w:val="24"/>
          <w:szCs w:val="24"/>
        </w:rPr>
        <w:t xml:space="preserve"> </w:t>
      </w:r>
    </w:p>
    <w:p w:rsidR="00122BC6" w:rsidRPr="00A77FDF" w:rsidRDefault="003B07C7" w:rsidP="003B07C7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5.  </w:t>
      </w:r>
      <w:r w:rsidR="00122BC6">
        <w:rPr>
          <w:rFonts w:asciiTheme="minorHAnsi" w:hAnsiTheme="minorHAnsi"/>
          <w:sz w:val="24"/>
          <w:szCs w:val="24"/>
        </w:rPr>
        <w:t>Dokumenty wyszczególnione w ust. 3 i 4 są integralna częścią umowy.</w:t>
      </w:r>
    </w:p>
    <w:p w:rsidR="00AC1BB9" w:rsidRPr="00A77FDF" w:rsidRDefault="00AC1BB9" w:rsidP="00A77FDF">
      <w:pPr>
        <w:pStyle w:val="Teksttreci20"/>
        <w:shd w:val="clear" w:color="auto" w:fill="auto"/>
        <w:tabs>
          <w:tab w:val="left" w:pos="72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7A670A" w:rsidRPr="00A77FDF" w:rsidRDefault="007A670A" w:rsidP="00A77FDF">
      <w:pPr>
        <w:pStyle w:val="Teksttreci20"/>
        <w:shd w:val="clear" w:color="auto" w:fill="auto"/>
        <w:spacing w:before="0" w:after="0" w:line="240" w:lineRule="auto"/>
        <w:ind w:left="30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D31F79" w:rsidP="00A77FDF">
      <w:pPr>
        <w:pStyle w:val="Teksttreci50"/>
        <w:shd w:val="clear" w:color="auto" w:fill="auto"/>
        <w:tabs>
          <w:tab w:val="left" w:pos="1687"/>
        </w:tabs>
        <w:spacing w:line="240" w:lineRule="auto"/>
        <w:jc w:val="center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II </w:t>
      </w:r>
      <w:r w:rsidR="005B7666" w:rsidRPr="00A77FDF">
        <w:rPr>
          <w:rFonts w:asciiTheme="minorHAnsi" w:hAnsiTheme="minorHAnsi"/>
          <w:sz w:val="24"/>
          <w:szCs w:val="24"/>
        </w:rPr>
        <w:t>Personel Wykonawcy, Przedstawiciel Zamawiającego, Inspektorzy Nadzoru</w:t>
      </w:r>
    </w:p>
    <w:p w:rsidR="00D31F79" w:rsidRPr="00A77FDF" w:rsidRDefault="00D31F79" w:rsidP="00A77FDF">
      <w:pPr>
        <w:pStyle w:val="Teksttreci60"/>
        <w:shd w:val="clear" w:color="auto" w:fill="auto"/>
        <w:spacing w:line="240" w:lineRule="auto"/>
        <w:ind w:right="120"/>
        <w:rPr>
          <w:rFonts w:asciiTheme="minorHAnsi" w:hAnsiTheme="minorHAnsi"/>
          <w:spacing w:val="0"/>
          <w:sz w:val="24"/>
          <w:szCs w:val="24"/>
        </w:rPr>
      </w:pPr>
    </w:p>
    <w:p w:rsidR="00855BC3" w:rsidRPr="00A77FDF" w:rsidRDefault="005B7666" w:rsidP="00A77FDF">
      <w:pPr>
        <w:pStyle w:val="Teksttreci60"/>
        <w:shd w:val="clear" w:color="auto" w:fill="auto"/>
        <w:spacing w:line="240" w:lineRule="auto"/>
        <w:ind w:right="120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§2</w:t>
      </w:r>
    </w:p>
    <w:p w:rsidR="00855BC3" w:rsidRPr="00A77FDF" w:rsidRDefault="005B7666" w:rsidP="001E392B">
      <w:pPr>
        <w:pStyle w:val="Teksttreci20"/>
        <w:numPr>
          <w:ilvl w:val="0"/>
          <w:numId w:val="5"/>
        </w:numPr>
        <w:shd w:val="clear" w:color="auto" w:fill="auto"/>
        <w:tabs>
          <w:tab w:val="left" w:pos="454"/>
        </w:tabs>
        <w:spacing w:before="0" w:after="0" w:line="240" w:lineRule="auto"/>
        <w:ind w:left="440" w:hanging="2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Przedstawicielem Wykonawcy na budowie będzie:</w:t>
      </w:r>
    </w:p>
    <w:p w:rsidR="00855BC3" w:rsidRPr="00A77FDF" w:rsidRDefault="005B7666" w:rsidP="001E392B">
      <w:pPr>
        <w:pStyle w:val="Teksttreci20"/>
        <w:shd w:val="clear" w:color="auto" w:fill="auto"/>
        <w:tabs>
          <w:tab w:val="left" w:leader="dot" w:pos="2287"/>
          <w:tab w:val="left" w:leader="dot" w:pos="2430"/>
          <w:tab w:val="left" w:leader="dot" w:pos="2694"/>
          <w:tab w:val="left" w:leader="dot" w:pos="5257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ab/>
      </w:r>
      <w:r w:rsidR="00082BC3">
        <w:rPr>
          <w:rFonts w:asciiTheme="minorHAnsi" w:hAnsiTheme="minorHAnsi"/>
          <w:sz w:val="24"/>
          <w:szCs w:val="24"/>
        </w:rPr>
        <w:t>……………………………………………………….., nr tel………………………………………………</w:t>
      </w:r>
      <w:r w:rsidR="00144E41">
        <w:rPr>
          <w:rFonts w:asciiTheme="minorHAnsi" w:hAnsiTheme="minorHAnsi"/>
          <w:sz w:val="24"/>
          <w:szCs w:val="24"/>
        </w:rPr>
        <w:t>……………</w:t>
      </w:r>
      <w:r w:rsidR="00082BC3">
        <w:rPr>
          <w:rFonts w:asciiTheme="minorHAnsi" w:hAnsiTheme="minorHAnsi"/>
          <w:sz w:val="24"/>
          <w:szCs w:val="24"/>
        </w:rPr>
        <w:t>….</w:t>
      </w:r>
    </w:p>
    <w:p w:rsidR="00082BC3" w:rsidRDefault="001E392B" w:rsidP="001E392B">
      <w:pPr>
        <w:pStyle w:val="Teksttreci20"/>
        <w:shd w:val="clear" w:color="auto" w:fill="auto"/>
        <w:tabs>
          <w:tab w:val="left" w:pos="457"/>
          <w:tab w:val="left" w:leader="dot" w:pos="4898"/>
          <w:tab w:val="left" w:leader="dot" w:pos="7078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2</w:t>
      </w:r>
      <w:r w:rsidR="003B07C7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 xml:space="preserve"> </w:t>
      </w:r>
      <w:r w:rsidR="003B07C7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Kiero</w:t>
      </w:r>
      <w:r w:rsidR="00082BC3">
        <w:rPr>
          <w:rFonts w:asciiTheme="minorHAnsi" w:hAnsiTheme="minorHAnsi"/>
          <w:sz w:val="24"/>
          <w:szCs w:val="24"/>
        </w:rPr>
        <w:t xml:space="preserve">wnikiem Budowy będzie: </w:t>
      </w:r>
    </w:p>
    <w:p w:rsidR="00855BC3" w:rsidRPr="00A77FDF" w:rsidRDefault="00082BC3" w:rsidP="00082BC3">
      <w:pPr>
        <w:pStyle w:val="Teksttreci20"/>
        <w:shd w:val="clear" w:color="auto" w:fill="auto"/>
        <w:tabs>
          <w:tab w:val="left" w:pos="457"/>
          <w:tab w:val="left" w:leader="dot" w:pos="4898"/>
          <w:tab w:val="left" w:leader="dot" w:pos="7078"/>
        </w:tabs>
        <w:spacing w:before="0" w:after="0" w:line="240" w:lineRule="auto"/>
        <w:ind w:left="708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.……………..…………………………………………………,nr </w:t>
      </w:r>
      <w:r w:rsidR="00D31F79" w:rsidRPr="00A77FDF">
        <w:rPr>
          <w:rFonts w:asciiTheme="minorHAnsi" w:hAnsiTheme="minorHAnsi"/>
          <w:sz w:val="24"/>
          <w:szCs w:val="24"/>
        </w:rPr>
        <w:t>tel</w:t>
      </w:r>
      <w:r>
        <w:rPr>
          <w:rFonts w:asciiTheme="minorHAnsi" w:hAnsiTheme="minorHAnsi"/>
          <w:sz w:val="24"/>
          <w:szCs w:val="24"/>
        </w:rPr>
        <w:t>………………………..…………………..…………</w:t>
      </w:r>
      <w:r w:rsidR="005B7666"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                  </w:t>
      </w:r>
      <w:r w:rsidR="00144E41">
        <w:rPr>
          <w:rFonts w:asciiTheme="minorHAnsi" w:hAnsiTheme="minorHAnsi"/>
          <w:sz w:val="24"/>
          <w:szCs w:val="24"/>
        </w:rPr>
        <w:t xml:space="preserve">posiadający </w:t>
      </w:r>
      <w:r w:rsidR="005B7666" w:rsidRPr="00A77FDF">
        <w:rPr>
          <w:rFonts w:asciiTheme="minorHAnsi" w:hAnsiTheme="minorHAnsi"/>
          <w:sz w:val="24"/>
          <w:szCs w:val="24"/>
        </w:rPr>
        <w:t>uprawnienia</w:t>
      </w:r>
      <w:r w:rsidR="00D31F79"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budowlane nr………………………</w:t>
      </w:r>
      <w:r w:rsidR="00144E41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wydane w dniu</w:t>
      </w:r>
      <w:r w:rsidR="00144E41">
        <w:rPr>
          <w:rFonts w:asciiTheme="minorHAnsi" w:hAnsiTheme="minorHAnsi"/>
          <w:sz w:val="24"/>
          <w:szCs w:val="24"/>
        </w:rPr>
        <w:t>………………………..</w:t>
      </w:r>
    </w:p>
    <w:p w:rsidR="00BB66BA" w:rsidRDefault="00C63F0A" w:rsidP="00BB66BA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="001E392B">
        <w:rPr>
          <w:rFonts w:asciiTheme="minorHAnsi" w:hAnsiTheme="minorHAnsi"/>
          <w:sz w:val="24"/>
          <w:szCs w:val="24"/>
        </w:rPr>
        <w:t xml:space="preserve">3. </w:t>
      </w:r>
      <w:r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Wykonawca będzie dysponował zespoł</w:t>
      </w:r>
      <w:r w:rsidR="00BB66BA">
        <w:rPr>
          <w:rFonts w:asciiTheme="minorHAnsi" w:hAnsiTheme="minorHAnsi"/>
          <w:sz w:val="24"/>
          <w:szCs w:val="24"/>
        </w:rPr>
        <w:t>em kierowników robót branżowych:</w:t>
      </w:r>
    </w:p>
    <w:p w:rsidR="00BB66BA" w:rsidRPr="00E43A0F" w:rsidRDefault="00C601E0" w:rsidP="00C601E0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left="457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</w:t>
      </w:r>
      <w:r w:rsidR="00BB66BA">
        <w:rPr>
          <w:rFonts w:asciiTheme="minorHAnsi" w:hAnsiTheme="minorHAnsi"/>
          <w:sz w:val="24"/>
          <w:szCs w:val="24"/>
        </w:rPr>
        <w:t xml:space="preserve"> 1)</w:t>
      </w:r>
      <w:r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>Kierownik</w:t>
      </w:r>
      <w:r w:rsidR="00A74F18">
        <w:rPr>
          <w:rFonts w:asciiTheme="minorHAnsi" w:hAnsiTheme="minorHAnsi"/>
          <w:sz w:val="24"/>
          <w:szCs w:val="24"/>
        </w:rPr>
        <w:t>iem robót drogowych</w:t>
      </w:r>
      <w:r w:rsidR="00082BC3">
        <w:rPr>
          <w:rFonts w:asciiTheme="minorHAnsi" w:hAnsiTheme="minorHAnsi"/>
          <w:sz w:val="24"/>
          <w:szCs w:val="24"/>
        </w:rPr>
        <w:t xml:space="preserve"> będzie: </w:t>
      </w:r>
      <w:r>
        <w:rPr>
          <w:rFonts w:asciiTheme="minorHAnsi" w:hAnsiTheme="minorHAnsi"/>
          <w:sz w:val="24"/>
          <w:szCs w:val="24"/>
        </w:rPr>
        <w:t>……………………………………………………….,</w:t>
      </w:r>
      <w:r w:rsidR="00082BC3"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 xml:space="preserve">              </w:t>
      </w:r>
      <w:r w:rsidR="005B7666" w:rsidRPr="00A77FDF">
        <w:rPr>
          <w:rFonts w:asciiTheme="minorHAnsi" w:hAnsiTheme="minorHAnsi"/>
          <w:sz w:val="24"/>
          <w:szCs w:val="24"/>
        </w:rPr>
        <w:t>nr tel</w:t>
      </w:r>
      <w:r>
        <w:rPr>
          <w:rFonts w:asciiTheme="minorHAnsi" w:hAnsiTheme="minorHAnsi"/>
          <w:sz w:val="24"/>
          <w:szCs w:val="24"/>
        </w:rPr>
        <w:t>………………………………</w:t>
      </w:r>
      <w:r w:rsidR="005B7666" w:rsidRPr="00A77FDF">
        <w:rPr>
          <w:rFonts w:asciiTheme="minorHAnsi" w:hAnsiTheme="minorHAnsi"/>
          <w:sz w:val="24"/>
          <w:szCs w:val="24"/>
        </w:rPr>
        <w:t>posiadający</w:t>
      </w:r>
      <w:r w:rsidR="00E43A0F">
        <w:rPr>
          <w:rFonts w:asciiTheme="minorHAnsi" w:hAnsiTheme="minorHAnsi"/>
          <w:sz w:val="24"/>
          <w:szCs w:val="24"/>
        </w:rPr>
        <w:t xml:space="preserve"> </w:t>
      </w:r>
      <w:r w:rsidR="005B7666" w:rsidRPr="00E43A0F">
        <w:rPr>
          <w:rFonts w:asciiTheme="minorHAnsi" w:hAnsiTheme="minorHAnsi"/>
          <w:sz w:val="24"/>
          <w:szCs w:val="24"/>
        </w:rPr>
        <w:t>u</w:t>
      </w:r>
      <w:r w:rsidR="00082BC3">
        <w:rPr>
          <w:rFonts w:asciiTheme="minorHAnsi" w:hAnsiTheme="minorHAnsi"/>
          <w:sz w:val="24"/>
          <w:szCs w:val="24"/>
        </w:rPr>
        <w:t>prawnienia nr</w:t>
      </w:r>
      <w:r>
        <w:rPr>
          <w:rFonts w:asciiTheme="minorHAnsi" w:hAnsiTheme="minorHAnsi"/>
          <w:sz w:val="24"/>
          <w:szCs w:val="24"/>
        </w:rPr>
        <w:t xml:space="preserve"> ……………………….</w:t>
      </w:r>
      <w:r w:rsidR="00082BC3">
        <w:rPr>
          <w:rFonts w:asciiTheme="minorHAnsi" w:hAnsiTheme="minorHAnsi"/>
          <w:sz w:val="24"/>
          <w:szCs w:val="24"/>
        </w:rPr>
        <w:t>..</w:t>
      </w:r>
      <w:r w:rsidR="007A670A" w:rsidRPr="00E43A0F">
        <w:rPr>
          <w:rFonts w:asciiTheme="minorHAnsi" w:hAnsiTheme="minorHAnsi"/>
          <w:sz w:val="24"/>
          <w:szCs w:val="24"/>
        </w:rPr>
        <w:t>wydane</w:t>
      </w:r>
      <w:r>
        <w:rPr>
          <w:rFonts w:asciiTheme="minorHAnsi" w:hAnsiTheme="minorHAnsi"/>
          <w:sz w:val="24"/>
          <w:szCs w:val="24"/>
        </w:rPr>
        <w:t xml:space="preserve">                             </w:t>
      </w:r>
    </w:p>
    <w:p w:rsidR="00855BC3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w </w:t>
      </w:r>
      <w:r w:rsidRPr="00E43A0F">
        <w:rPr>
          <w:rFonts w:asciiTheme="minorHAnsi" w:hAnsiTheme="minorHAnsi"/>
          <w:sz w:val="24"/>
          <w:szCs w:val="24"/>
        </w:rPr>
        <w:t xml:space="preserve">dniu </w:t>
      </w:r>
      <w:r>
        <w:rPr>
          <w:rFonts w:asciiTheme="minorHAnsi" w:hAnsiTheme="minorHAnsi"/>
          <w:sz w:val="24"/>
          <w:szCs w:val="24"/>
        </w:rPr>
        <w:t>……………………………</w:t>
      </w:r>
    </w:p>
    <w:p w:rsidR="00C601E0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2) Kierownikiem robót elektrycznych będzie: ……………………………………………………….,</w:t>
      </w:r>
    </w:p>
    <w:p w:rsidR="00C601E0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          nr tel. ………………………………posiadający uprawnienia nr ………………………..wydane</w:t>
      </w:r>
    </w:p>
    <w:p w:rsidR="00C601E0" w:rsidRPr="00E43A0F" w:rsidRDefault="00C601E0" w:rsidP="00C63F0A">
      <w:pPr>
        <w:pStyle w:val="Teksttreci20"/>
        <w:shd w:val="clear" w:color="auto" w:fill="auto"/>
        <w:tabs>
          <w:tab w:val="left" w:pos="858"/>
          <w:tab w:val="left" w:leader="dot" w:pos="6164"/>
          <w:tab w:val="left" w:leader="dot" w:pos="8133"/>
        </w:tabs>
        <w:spacing w:before="0" w:after="0" w:line="240" w:lineRule="auto"/>
        <w:ind w:left="86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w dniu ……………………………..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4.    </w:t>
      </w:r>
      <w:r w:rsidR="005B7666" w:rsidRPr="00A77FDF">
        <w:rPr>
          <w:rFonts w:asciiTheme="minorHAnsi" w:hAnsiTheme="minorHAnsi"/>
          <w:sz w:val="24"/>
          <w:szCs w:val="24"/>
        </w:rPr>
        <w:t>Zmiana osób, które zostały zaakceptowane przez Zamawiającego do realizacji przedmiotu niniejszej umowy, następować może na wniosek Wykonawcy, za pisemną zgodą Zamawiającego</w:t>
      </w:r>
      <w:r w:rsidR="004C46BD">
        <w:rPr>
          <w:rFonts w:asciiTheme="minorHAnsi" w:hAnsiTheme="minorHAnsi"/>
          <w:sz w:val="24"/>
          <w:szCs w:val="24"/>
        </w:rPr>
        <w:t xml:space="preserve"> pod rygorem nieważności</w:t>
      </w:r>
      <w:r w:rsidR="005B7666" w:rsidRPr="00A77FDF">
        <w:rPr>
          <w:rFonts w:asciiTheme="minorHAnsi" w:hAnsiTheme="minorHAnsi"/>
          <w:sz w:val="24"/>
          <w:szCs w:val="24"/>
        </w:rPr>
        <w:t xml:space="preserve">, Wykonawca do wniosku dołączy dokumenty potwierdzające, że proponowane osoby posiadają odpowiednie uprawnienia, kwalifikacje </w:t>
      </w:r>
      <w:r w:rsidR="002C7959">
        <w:rPr>
          <w:rFonts w:asciiTheme="minorHAnsi" w:hAnsiTheme="minorHAnsi"/>
          <w:sz w:val="24"/>
          <w:szCs w:val="24"/>
        </w:rPr>
        <w:t xml:space="preserve">                         </w:t>
      </w:r>
      <w:r w:rsidR="005B7666" w:rsidRPr="00A77FDF">
        <w:rPr>
          <w:rFonts w:asciiTheme="minorHAnsi" w:hAnsiTheme="minorHAnsi"/>
          <w:sz w:val="24"/>
          <w:szCs w:val="24"/>
        </w:rPr>
        <w:t>i doświadczenie zawodowe. Osoby proponowane przez Wykonawcę muszą spełniać wymagania opisane w SIWZ, z zastrzeżeniem ust. 5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5.  </w:t>
      </w:r>
      <w:r w:rsidR="005B7666" w:rsidRPr="00A77FDF">
        <w:rPr>
          <w:rFonts w:asciiTheme="minorHAnsi" w:hAnsiTheme="minorHAnsi"/>
          <w:sz w:val="24"/>
          <w:szCs w:val="24"/>
        </w:rPr>
        <w:t>Jeżeli Wykonawca uzyskał punkty we wskazanym w SIWZ kryterium „Doświadczenie Kierownika Budowy”, zmiana Kierownika Budowy możliwa jest w przypadku zastąpienia Kierownika Budowy osobą, która spełnia wymagania opisane w SIWZ oraz wymogi kryterium „Doświadczenie Kierownika Budowy”, za które Wykonawca otrzymał punkty w postępowaniu o udzielenie zamówienia publicznego zgodnie z kryterium „Doświadczenie Kierownika Budowy”.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6.    </w:t>
      </w:r>
      <w:r w:rsidR="005B7666" w:rsidRPr="00A77FDF">
        <w:rPr>
          <w:rFonts w:asciiTheme="minorHAnsi" w:hAnsiTheme="minorHAnsi"/>
          <w:sz w:val="24"/>
          <w:szCs w:val="24"/>
        </w:rPr>
        <w:t xml:space="preserve">Zamawiający określa, że Wykonawca jest zobowiązany zatrudnić na podstawie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</w:t>
      </w:r>
      <w:r w:rsidR="005B7666" w:rsidRPr="00A77FDF">
        <w:rPr>
          <w:rFonts w:asciiTheme="minorHAnsi" w:hAnsiTheme="minorHAnsi"/>
          <w:sz w:val="24"/>
          <w:szCs w:val="24"/>
        </w:rPr>
        <w:t>o pracę wszystkie osoby wykonujące czynności objęte zakresem przedmiotu niniejszej umowy, w tym prace fizyczne oraz operatorów sprzętu, jeżeli wykonywanie tych czynności polega na wykonywaniu pracy w rozumieniu art. 22 § 1 ustawy z dnia 26 czerwca 1974 r. Kodeks pracy</w:t>
      </w:r>
      <w:r w:rsidR="002C7959">
        <w:rPr>
          <w:rFonts w:asciiTheme="minorHAnsi" w:hAnsiTheme="minorHAnsi"/>
          <w:sz w:val="24"/>
          <w:szCs w:val="24"/>
        </w:rPr>
        <w:t xml:space="preserve">                    </w:t>
      </w:r>
      <w:r w:rsidR="005B7666" w:rsidRPr="00A77FDF">
        <w:rPr>
          <w:rFonts w:asciiTheme="minorHAnsi" w:hAnsiTheme="minorHAnsi"/>
          <w:sz w:val="24"/>
          <w:szCs w:val="24"/>
        </w:rPr>
        <w:t xml:space="preserve"> </w:t>
      </w:r>
      <w:r w:rsidR="006D29DC">
        <w:rPr>
          <w:sz w:val="24"/>
          <w:szCs w:val="24"/>
        </w:rPr>
        <w:t>(</w:t>
      </w:r>
      <w:r w:rsidR="006D29DC" w:rsidRPr="00A52C31">
        <w:rPr>
          <w:sz w:val="24"/>
          <w:szCs w:val="24"/>
        </w:rPr>
        <w:t xml:space="preserve"> </w:t>
      </w:r>
      <w:r w:rsidR="006D29DC" w:rsidRPr="00A52C31">
        <w:rPr>
          <w:rFonts w:asciiTheme="minorHAnsi" w:hAnsiTheme="minorHAnsi" w:cs="Arial"/>
          <w:sz w:val="24"/>
          <w:szCs w:val="24"/>
        </w:rPr>
        <w:t>t.j. Dz. U. z 2019 r. poz. 1040, 1043.</w:t>
      </w:r>
      <w:r w:rsidR="005B7666" w:rsidRPr="00A77FDF">
        <w:rPr>
          <w:rFonts w:asciiTheme="minorHAnsi" w:hAnsiTheme="minorHAnsi"/>
          <w:sz w:val="24"/>
          <w:szCs w:val="24"/>
        </w:rPr>
        <w:t>).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7.    </w:t>
      </w:r>
      <w:r w:rsidR="005B7666" w:rsidRPr="00A77FDF">
        <w:rPr>
          <w:rFonts w:asciiTheme="minorHAnsi" w:hAnsiTheme="minorHAnsi"/>
          <w:sz w:val="24"/>
          <w:szCs w:val="24"/>
        </w:rPr>
        <w:t>Obowiązek określony w ust.</w:t>
      </w:r>
      <w:r w:rsidR="00D31F79" w:rsidRPr="00A77FDF">
        <w:rPr>
          <w:rFonts w:asciiTheme="minorHAnsi" w:hAnsiTheme="minorHAnsi"/>
          <w:sz w:val="24"/>
          <w:szCs w:val="24"/>
        </w:rPr>
        <w:t xml:space="preserve"> </w:t>
      </w:r>
      <w:r w:rsidR="005B7666" w:rsidRPr="00A77FDF">
        <w:rPr>
          <w:rFonts w:asciiTheme="minorHAnsi" w:hAnsiTheme="minorHAnsi"/>
          <w:sz w:val="24"/>
          <w:szCs w:val="24"/>
        </w:rPr>
        <w:t xml:space="preserve">6 niniejszego paragrafu dotyczy również Podwykonawców. </w:t>
      </w:r>
      <w:r w:rsidR="00D31F79" w:rsidRPr="00A77FDF">
        <w:rPr>
          <w:rFonts w:asciiTheme="minorHAnsi" w:hAnsiTheme="minorHAnsi"/>
          <w:sz w:val="24"/>
          <w:szCs w:val="24"/>
        </w:rPr>
        <w:br/>
      </w:r>
      <w:r w:rsidR="005B7666" w:rsidRPr="00A77FDF">
        <w:rPr>
          <w:rFonts w:asciiTheme="minorHAnsi" w:hAnsiTheme="minorHAnsi"/>
          <w:sz w:val="24"/>
          <w:szCs w:val="24"/>
        </w:rPr>
        <w:t>W każdej umowie o podwykonawstwo Wykonawca jest zobowiązany zawrzeć postanowienia zobowiązujące Podwykonawców do zatrudnienia na umowę o pracę wszystkich osób, które wykonują czynności wskazane w ust. 6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8.    </w:t>
      </w:r>
      <w:r w:rsidR="005B7666" w:rsidRPr="00A77FDF">
        <w:rPr>
          <w:rFonts w:asciiTheme="minorHAnsi" w:hAnsiTheme="minorHAnsi"/>
          <w:sz w:val="24"/>
          <w:szCs w:val="24"/>
        </w:rPr>
        <w:t>Wykonawca w ciągu 14 dni od dnia podpisania niniejszej umowy przekaże Zamawiającemu wykaz osób, które realizują przedmiot umowy wraz z oświadczeniem, że są one zatrudnione na podstawie umowy o pracę. Wykonawca zobowiąz</w:t>
      </w:r>
      <w:r w:rsidR="002C7959">
        <w:rPr>
          <w:rFonts w:asciiTheme="minorHAnsi" w:hAnsiTheme="minorHAnsi"/>
          <w:sz w:val="24"/>
          <w:szCs w:val="24"/>
        </w:rPr>
        <w:t xml:space="preserve">any jest do aktualizacji wykazu                                                </w:t>
      </w:r>
      <w:r w:rsidR="005B7666" w:rsidRPr="00A77FDF">
        <w:rPr>
          <w:rFonts w:asciiTheme="minorHAnsi" w:hAnsiTheme="minorHAnsi"/>
          <w:sz w:val="24"/>
          <w:szCs w:val="24"/>
        </w:rPr>
        <w:t>i przekazywaniu jej Zamawiającemu w ciągu 5 dni od dnia dokonania zmiany osoby wskazanej w wykazie. Zmiana osób wymienionych w wykazie nie wymaga aneksu do umowy.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9.    </w:t>
      </w:r>
      <w:r w:rsidR="005B7666" w:rsidRPr="00A77FDF">
        <w:rPr>
          <w:rFonts w:asciiTheme="minorHAnsi" w:hAnsiTheme="minorHAnsi"/>
          <w:sz w:val="24"/>
          <w:szCs w:val="24"/>
        </w:rPr>
        <w:t>Zamawiający uprawniony jest w szczególności do: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oświadczeń i dokumentów w zakresie potwierdzenia spełniania wymogu zatrudnienia na podstawie umowy o pracę i dokonywania jego oceny;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żądania wyjaśnień w przypadku wątpliwości w zakresie potwierdzenia spełniania ww. wymogu;</w:t>
      </w:r>
    </w:p>
    <w:p w:rsidR="00855BC3" w:rsidRPr="00A77FDF" w:rsidRDefault="005B7666" w:rsidP="000331E4">
      <w:pPr>
        <w:pStyle w:val="Teksttreci20"/>
        <w:numPr>
          <w:ilvl w:val="0"/>
          <w:numId w:val="7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kontroli na miejscu wykonywania świadczenia.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4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10. </w:t>
      </w:r>
      <w:r w:rsidR="005B7666" w:rsidRPr="00A77FDF">
        <w:rPr>
          <w:rFonts w:asciiTheme="minorHAnsi" w:hAnsiTheme="minorHAnsi"/>
          <w:sz w:val="24"/>
          <w:szCs w:val="24"/>
        </w:rPr>
        <w:t>Wykonawca każdorazowo na wezwanie Zamawiającego jest zobowiązany przedstawić dowody zatrudnienia na podstawie umowy o pracę osób wskazanych w wykazie, o którym mowa w ust. 8 niniejszego paragrafu w terminie wskazanym przez Zamawiającego, lecz nie krótszym niż 7 dni.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454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11.    </w:t>
      </w:r>
      <w:r w:rsidR="005B7666" w:rsidRPr="00A77FDF">
        <w:rPr>
          <w:rFonts w:asciiTheme="minorHAnsi" w:hAnsiTheme="minorHAnsi"/>
          <w:sz w:val="24"/>
          <w:szCs w:val="24"/>
        </w:rPr>
        <w:t xml:space="preserve">W trakcie realizacji zamówienia na każde wezwanie Zamawiającego w terminie, o którym mowa w ust. 10 niniejszego paragrafu, Wykonawca przedłoży Zamawiającemu wskazane poniżej dowody w celu potwierdzenia spełnienia wymogu zatrudnienia na podstawie umowy </w:t>
      </w:r>
      <w:r w:rsidR="002C7959">
        <w:rPr>
          <w:rFonts w:asciiTheme="minorHAnsi" w:hAnsiTheme="minorHAnsi"/>
          <w:sz w:val="24"/>
          <w:szCs w:val="24"/>
        </w:rPr>
        <w:t xml:space="preserve">      </w:t>
      </w:r>
      <w:r w:rsidR="005B7666" w:rsidRPr="00A77FDF">
        <w:rPr>
          <w:rFonts w:asciiTheme="minorHAnsi" w:hAnsiTheme="minorHAnsi"/>
          <w:sz w:val="24"/>
          <w:szCs w:val="24"/>
        </w:rPr>
        <w:t>o pracę przez Wykonawcę lub Podwykonawcę w trakcie realizacji zamówienia: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oświadczenie Wykonawcy lub Podwykonawcy o zatrudnieniu na podstawie umowy </w:t>
      </w:r>
      <w:r w:rsidR="002C7959">
        <w:rPr>
          <w:rFonts w:asciiTheme="minorHAnsi" w:hAnsiTheme="minorHAnsi"/>
          <w:sz w:val="24"/>
          <w:szCs w:val="24"/>
        </w:rPr>
        <w:t xml:space="preserve">                  </w:t>
      </w:r>
      <w:r w:rsidRPr="00A77FDF">
        <w:rPr>
          <w:rFonts w:asciiTheme="minorHAnsi" w:hAnsiTheme="minorHAnsi"/>
          <w:sz w:val="24"/>
          <w:szCs w:val="24"/>
        </w:rPr>
        <w:t xml:space="preserve">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</w:t>
      </w:r>
      <w:r w:rsidRPr="00A77FDF">
        <w:rPr>
          <w:rFonts w:asciiTheme="minorHAnsi" w:hAnsiTheme="minorHAnsi"/>
          <w:sz w:val="24"/>
          <w:szCs w:val="24"/>
        </w:rPr>
        <w:lastRenderedPageBreak/>
        <w:t>podpis osoby uprawnionej do złożenia oświadczenia w imieniu Wykonawcy lub Podwykonawcy;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58"/>
        </w:tabs>
        <w:spacing w:before="0" w:after="0" w:line="240" w:lineRule="auto"/>
        <w:ind w:left="86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adresów, nr PESEL pracowników). Imię i nazwisko pracownika nie podlega ano</w:t>
      </w:r>
      <w:r w:rsidR="003B07C7"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 xml:space="preserve">mizacji. Informacje takie jak: data zawarcia umowy, rodzaj umowy o pracę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i wymiar etatu powinny być możliwe do zidentyfikowania;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855BC3" w:rsidRPr="00A77FDF" w:rsidRDefault="005B7666" w:rsidP="000331E4">
      <w:pPr>
        <w:pStyle w:val="Teksttreci20"/>
        <w:numPr>
          <w:ilvl w:val="0"/>
          <w:numId w:val="8"/>
        </w:numPr>
        <w:shd w:val="clear" w:color="auto" w:fill="auto"/>
        <w:tabs>
          <w:tab w:val="left" w:pos="841"/>
        </w:tabs>
        <w:spacing w:before="0" w:after="0" w:line="240" w:lineRule="auto"/>
        <w:ind w:left="86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ustawy z dnia 29 sierpnia 1997 r. o ochronie danych osobowych </w:t>
      </w:r>
      <w:r w:rsidR="006D29DC">
        <w:rPr>
          <w:rFonts w:asciiTheme="minorHAnsi" w:hAnsiTheme="minorHAnsi"/>
          <w:sz w:val="24"/>
          <w:szCs w:val="24"/>
        </w:rPr>
        <w:t>(</w:t>
      </w:r>
      <w:r w:rsidR="006D29DC">
        <w:rPr>
          <w:rFonts w:ascii="Arial" w:hAnsi="Arial" w:cs="Arial"/>
          <w:sz w:val="25"/>
          <w:szCs w:val="25"/>
        </w:rPr>
        <w:t>t.j.</w:t>
      </w:r>
      <w:r w:rsidR="006D29DC">
        <w:rPr>
          <w:rFonts w:asciiTheme="minorHAnsi" w:hAnsiTheme="minorHAnsi" w:cs="Arial"/>
          <w:sz w:val="24"/>
          <w:szCs w:val="24"/>
        </w:rPr>
        <w:t xml:space="preserve"> Dz. U. </w:t>
      </w:r>
      <w:r w:rsidR="006D29DC" w:rsidRPr="00777FDD">
        <w:rPr>
          <w:rFonts w:asciiTheme="minorHAnsi" w:hAnsiTheme="minorHAnsi" w:cs="Arial"/>
          <w:sz w:val="24"/>
          <w:szCs w:val="24"/>
        </w:rPr>
        <w:t xml:space="preserve">z 2018 r. </w:t>
      </w:r>
      <w:r w:rsidR="006D29DC">
        <w:rPr>
          <w:rFonts w:asciiTheme="minorHAnsi" w:hAnsiTheme="minorHAnsi" w:cs="Arial"/>
          <w:sz w:val="24"/>
          <w:szCs w:val="24"/>
        </w:rPr>
        <w:t>poz. 1000</w:t>
      </w:r>
      <w:r w:rsidR="006D29DC">
        <w:rPr>
          <w:rFonts w:ascii="Arial" w:hAnsi="Arial" w:cs="Arial"/>
          <w:sz w:val="25"/>
          <w:szCs w:val="25"/>
        </w:rPr>
        <w:t xml:space="preserve">, </w:t>
      </w:r>
      <w:r w:rsidR="006D29DC" w:rsidRPr="00E9237E">
        <w:rPr>
          <w:rFonts w:asciiTheme="minorHAnsi" w:hAnsiTheme="minorHAnsi" w:cs="Arial"/>
          <w:sz w:val="24"/>
          <w:szCs w:val="24"/>
        </w:rPr>
        <w:t>1669, z 2019 r. poz. 730</w:t>
      </w:r>
      <w:r w:rsidRPr="00A77FDF">
        <w:rPr>
          <w:rFonts w:asciiTheme="minorHAnsi" w:hAnsiTheme="minorHAnsi"/>
          <w:sz w:val="24"/>
          <w:szCs w:val="24"/>
        </w:rPr>
        <w:t>). Imię i nazwisko pracownika nie podlega ano</w:t>
      </w:r>
      <w:r w:rsidR="003B07C7">
        <w:rPr>
          <w:rFonts w:asciiTheme="minorHAnsi" w:hAnsiTheme="minorHAnsi"/>
          <w:sz w:val="24"/>
          <w:szCs w:val="24"/>
        </w:rPr>
        <w:t>ni</w:t>
      </w:r>
      <w:r w:rsidRPr="00A77FDF">
        <w:rPr>
          <w:rFonts w:asciiTheme="minorHAnsi" w:hAnsiTheme="minorHAnsi"/>
          <w:sz w:val="24"/>
          <w:szCs w:val="24"/>
        </w:rPr>
        <w:t>mizacji.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12.    </w:t>
      </w:r>
      <w:r w:rsidR="005B7666" w:rsidRPr="00A77FDF">
        <w:rPr>
          <w:rFonts w:asciiTheme="minorHAnsi" w:hAnsiTheme="minorHAnsi"/>
          <w:sz w:val="24"/>
          <w:szCs w:val="24"/>
        </w:rPr>
        <w:t>Zamawiający może żądać przedł</w:t>
      </w:r>
      <w:r w:rsidR="0016102D" w:rsidRPr="00A77FDF">
        <w:rPr>
          <w:rFonts w:asciiTheme="minorHAnsi" w:hAnsiTheme="minorHAnsi"/>
          <w:sz w:val="24"/>
          <w:szCs w:val="24"/>
        </w:rPr>
        <w:t>ożenia jednocześnie wszystkich l</w:t>
      </w:r>
      <w:r w:rsidR="005B7666" w:rsidRPr="00A77FDF">
        <w:rPr>
          <w:rFonts w:asciiTheme="minorHAnsi" w:hAnsiTheme="minorHAnsi"/>
          <w:sz w:val="24"/>
          <w:szCs w:val="24"/>
        </w:rPr>
        <w:t>ub też każdego z osobna dowodów określonych w ust. 11 niniejszego paragrafu.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13.    </w:t>
      </w:r>
      <w:r w:rsidR="005B7666" w:rsidRPr="00A77FDF">
        <w:rPr>
          <w:rFonts w:asciiTheme="minorHAnsi" w:hAnsiTheme="minorHAnsi"/>
          <w:sz w:val="24"/>
          <w:szCs w:val="24"/>
        </w:rPr>
        <w:t>Brak przedłożenia Zamawiającemu dowodów określonych w ust. 11 niniejszego paragrafu, w terminie wyznaczonym przez Zamawiającego, Zamawiający uzna za brak zatrudnienia na podstawie umowy o pracę.</w:t>
      </w:r>
    </w:p>
    <w:p w:rsidR="00855BC3" w:rsidRPr="00A77FDF" w:rsidRDefault="001E392B" w:rsidP="001E392B">
      <w:pPr>
        <w:pStyle w:val="Teksttreci20"/>
        <w:shd w:val="clear" w:color="auto" w:fill="auto"/>
        <w:tabs>
          <w:tab w:val="left" w:pos="357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14.    </w:t>
      </w:r>
      <w:r w:rsidR="005B7666" w:rsidRPr="00A77FDF">
        <w:rPr>
          <w:rFonts w:asciiTheme="minorHAnsi" w:hAnsiTheme="minorHAnsi"/>
          <w:sz w:val="24"/>
          <w:szCs w:val="24"/>
        </w:rPr>
        <w:t>W przypadku uzasadnionych wątpliwości, co do przestrzegania prawa pracy przez Wykonawcę łub Podwykonawcę, Zamawiający może zwrócić się o przeprowadzenie kontroli przez Państwową Inspekcję Pracy.</w:t>
      </w:r>
    </w:p>
    <w:p w:rsidR="0016102D" w:rsidRPr="00A77FDF" w:rsidRDefault="0016102D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§3</w:t>
      </w:r>
    </w:p>
    <w:p w:rsidR="00855BC3" w:rsidRPr="00A77FDF" w:rsidRDefault="005B7666" w:rsidP="000331E4">
      <w:pPr>
        <w:pStyle w:val="Teksttreci20"/>
        <w:numPr>
          <w:ilvl w:val="0"/>
          <w:numId w:val="9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Przedstawicielem Zamawiającego - koordynatorem będzie:</w:t>
      </w:r>
    </w:p>
    <w:p w:rsidR="00855BC3" w:rsidRPr="00A77FDF" w:rsidRDefault="005B7666" w:rsidP="00A77FDF">
      <w:pPr>
        <w:pStyle w:val="Teksttreci20"/>
        <w:shd w:val="clear" w:color="auto" w:fill="auto"/>
        <w:tabs>
          <w:tab w:val="left" w:leader="dot" w:pos="2882"/>
          <w:tab w:val="left" w:leader="dot" w:pos="4432"/>
          <w:tab w:val="left" w:leader="dot" w:pos="4600"/>
          <w:tab w:val="left" w:leader="dot" w:pos="5496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ab/>
      </w:r>
      <w:r w:rsidR="00144E41">
        <w:rPr>
          <w:rFonts w:asciiTheme="minorHAnsi" w:hAnsiTheme="minorHAnsi"/>
          <w:sz w:val="24"/>
          <w:szCs w:val="24"/>
        </w:rPr>
        <w:t>……………………………….</w:t>
      </w:r>
      <w:r w:rsidRPr="00A77FDF">
        <w:rPr>
          <w:rFonts w:asciiTheme="minorHAnsi" w:hAnsiTheme="minorHAnsi"/>
          <w:sz w:val="24"/>
          <w:szCs w:val="24"/>
        </w:rPr>
        <w:t>, nr</w:t>
      </w:r>
      <w:r w:rsidR="0016102D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tel</w:t>
      </w:r>
      <w:r w:rsidR="0016102D" w:rsidRPr="00A77FDF">
        <w:rPr>
          <w:rFonts w:asciiTheme="minorHAnsi" w:hAnsiTheme="minorHAnsi"/>
          <w:sz w:val="24"/>
          <w:szCs w:val="24"/>
        </w:rPr>
        <w:t>…………………………………………..</w:t>
      </w:r>
    </w:p>
    <w:p w:rsidR="00855BC3" w:rsidRPr="00A77FDF" w:rsidRDefault="005B7666" w:rsidP="000331E4">
      <w:pPr>
        <w:pStyle w:val="Teksttreci20"/>
        <w:numPr>
          <w:ilvl w:val="0"/>
          <w:numId w:val="9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Funkcję</w:t>
      </w:r>
      <w:r w:rsidR="0016102D" w:rsidRPr="00A77FDF">
        <w:rPr>
          <w:rFonts w:asciiTheme="minorHAnsi" w:hAnsiTheme="minorHAnsi"/>
          <w:sz w:val="24"/>
          <w:szCs w:val="24"/>
        </w:rPr>
        <w:t xml:space="preserve"> Inspektora Nadzoru pełnić będzie:</w:t>
      </w:r>
    </w:p>
    <w:p w:rsidR="0016102D" w:rsidRPr="00A77FDF" w:rsidRDefault="0016102D" w:rsidP="00A77FDF">
      <w:pPr>
        <w:pStyle w:val="Teksttreci20"/>
        <w:shd w:val="clear" w:color="auto" w:fill="auto"/>
        <w:tabs>
          <w:tab w:val="left" w:pos="318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………………………………………</w:t>
      </w:r>
      <w:r w:rsidR="00144E41">
        <w:rPr>
          <w:rFonts w:asciiTheme="minorHAnsi" w:hAnsiTheme="minorHAnsi"/>
          <w:sz w:val="24"/>
          <w:szCs w:val="24"/>
        </w:rPr>
        <w:t>…………………………….</w:t>
      </w:r>
      <w:r w:rsidRPr="00A77FDF">
        <w:rPr>
          <w:rFonts w:asciiTheme="minorHAnsi" w:hAnsiTheme="minorHAnsi"/>
          <w:sz w:val="24"/>
          <w:szCs w:val="24"/>
        </w:rPr>
        <w:t>... nr tel. ……………………………………</w:t>
      </w:r>
      <w:r w:rsidR="00144E41">
        <w:rPr>
          <w:rFonts w:asciiTheme="minorHAnsi" w:hAnsiTheme="minorHAnsi"/>
          <w:sz w:val="24"/>
          <w:szCs w:val="24"/>
        </w:rPr>
        <w:t>….</w:t>
      </w:r>
      <w:r w:rsidRPr="00A77FDF">
        <w:rPr>
          <w:rFonts w:asciiTheme="minorHAnsi" w:hAnsiTheme="minorHAnsi"/>
          <w:sz w:val="24"/>
          <w:szCs w:val="24"/>
        </w:rPr>
        <w:t>…</w:t>
      </w:r>
    </w:p>
    <w:p w:rsidR="00280A71" w:rsidRPr="00A77FDF" w:rsidRDefault="00280A71" w:rsidP="00A77FDF">
      <w:pPr>
        <w:pStyle w:val="Teksttreci20"/>
        <w:shd w:val="clear" w:color="auto" w:fill="auto"/>
        <w:tabs>
          <w:tab w:val="left" w:pos="318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§4</w:t>
      </w:r>
    </w:p>
    <w:p w:rsidR="00855BC3" w:rsidRPr="00A77FDF" w:rsidRDefault="005B7666" w:rsidP="00A77FDF">
      <w:pPr>
        <w:pStyle w:val="Teksttreci70"/>
        <w:shd w:val="clear" w:color="auto" w:fill="auto"/>
        <w:spacing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zobowiązuje się do wykonania przedmiotu umowy w zakresie określonym w § 1 niniejszej umowy zgodnie z dokumentacją, postanowieniami umowy, STWiOR, obowiązującymi przepisami prawa oraz zasadami sztuki budowlanej, wiedzy technicznej i wymogami uzgodnień z Zamawiającym poczynionych w trakcie realizacji przedmiotu umowy.</w:t>
      </w:r>
    </w:p>
    <w:p w:rsidR="00280A71" w:rsidRPr="00A77FDF" w:rsidRDefault="00280A71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§5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oświadcza, że zapoznał się ze Specyfikacją Istotnych Warunków Zamówienia (SIWZ) i dokumentacją oraz oświadcza, że nie wnosi do niej uwag i uznaje ją za podstawę do realizacji przedmiotu niniejszej umowy.</w:t>
      </w:r>
    </w:p>
    <w:p w:rsidR="001B6025" w:rsidRPr="00A77FDF" w:rsidRDefault="001B6025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1B6025" w:rsidRPr="00A77FDF" w:rsidRDefault="001B6025" w:rsidP="00A77FDF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50"/>
        <w:numPr>
          <w:ilvl w:val="0"/>
          <w:numId w:val="1"/>
        </w:numPr>
        <w:shd w:val="clear" w:color="auto" w:fill="auto"/>
        <w:tabs>
          <w:tab w:val="left" w:pos="4432"/>
        </w:tabs>
        <w:spacing w:line="240" w:lineRule="auto"/>
        <w:ind w:left="40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Podwykonawcy</w:t>
      </w:r>
    </w:p>
    <w:p w:rsidR="001B6025" w:rsidRPr="00A77FDF" w:rsidRDefault="001B6025" w:rsidP="00A77FDF">
      <w:pPr>
        <w:pStyle w:val="Teksttreci80"/>
        <w:shd w:val="clear" w:color="auto" w:fill="auto"/>
        <w:spacing w:before="0" w:line="240" w:lineRule="auto"/>
        <w:ind w:right="60"/>
        <w:rPr>
          <w:rFonts w:asciiTheme="minorHAnsi" w:hAnsiTheme="minorHAnsi"/>
          <w:spacing w:val="0"/>
          <w:sz w:val="24"/>
          <w:szCs w:val="24"/>
        </w:rPr>
      </w:pPr>
    </w:p>
    <w:p w:rsidR="00855BC3" w:rsidRPr="00A77FDF" w:rsidRDefault="005B7666" w:rsidP="00A77FDF">
      <w:pPr>
        <w:pStyle w:val="Teksttreci80"/>
        <w:shd w:val="clear" w:color="auto" w:fill="auto"/>
        <w:spacing w:before="0" w:line="240" w:lineRule="auto"/>
        <w:ind w:right="60"/>
        <w:rPr>
          <w:rFonts w:asciiTheme="minorHAnsi" w:hAnsiTheme="minorHAnsi"/>
          <w:b/>
          <w:spacing w:val="0"/>
          <w:sz w:val="24"/>
          <w:szCs w:val="24"/>
        </w:rPr>
      </w:pPr>
      <w:r w:rsidRPr="00A77FDF">
        <w:rPr>
          <w:rFonts w:asciiTheme="minorHAnsi" w:hAnsiTheme="minorHAnsi"/>
          <w:b/>
          <w:spacing w:val="0"/>
          <w:sz w:val="24"/>
          <w:szCs w:val="24"/>
        </w:rPr>
        <w:t>§6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może wykonać przedmiot umowy przy udziale Podwykonawców, zawierając </w:t>
      </w:r>
      <w:r w:rsidR="002C7959">
        <w:rPr>
          <w:rFonts w:asciiTheme="minorHAnsi" w:hAnsiTheme="minorHAnsi"/>
          <w:sz w:val="24"/>
          <w:szCs w:val="24"/>
        </w:rPr>
        <w:t xml:space="preserve">                 </w:t>
      </w:r>
      <w:r w:rsidRPr="00A77FDF">
        <w:rPr>
          <w:rFonts w:asciiTheme="minorHAnsi" w:hAnsiTheme="minorHAnsi"/>
          <w:sz w:val="24"/>
          <w:szCs w:val="24"/>
        </w:rPr>
        <w:t>z nimi stosowne umowy w formie pisemnej pod rygorem nieważności.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Wykonawca, Podwykonawca lub dalszy Podwykonawca jest zobowiązany przedstawić Zamawiającemu </w:t>
      </w:r>
      <w:r w:rsidR="001B6025" w:rsidRPr="00A77FDF">
        <w:rPr>
          <w:rStyle w:val="Teksttreci21"/>
          <w:rFonts w:asciiTheme="minorHAnsi" w:hAnsiTheme="minorHAnsi"/>
          <w:sz w:val="24"/>
          <w:szCs w:val="24"/>
        </w:rPr>
        <w:t>projekt umowy i każdą</w:t>
      </w:r>
      <w:r w:rsidRPr="00A77FDF">
        <w:rPr>
          <w:rStyle w:val="Teksttreci21"/>
          <w:rFonts w:asciiTheme="minorHAnsi" w:hAnsiTheme="minorHAnsi"/>
          <w:sz w:val="24"/>
          <w:szCs w:val="24"/>
        </w:rPr>
        <w:t xml:space="preserve"> zmianę </w:t>
      </w:r>
      <w:r w:rsidR="001B6025" w:rsidRPr="00A77FDF">
        <w:rPr>
          <w:rStyle w:val="Teksttreci21"/>
          <w:rFonts w:asciiTheme="minorHAnsi" w:hAnsiTheme="minorHAnsi"/>
          <w:sz w:val="24"/>
          <w:szCs w:val="24"/>
        </w:rPr>
        <w:t>projektu umowy o podwykonawstwo,</w:t>
      </w:r>
      <w:r w:rsidRPr="00A77FDF">
        <w:rPr>
          <w:rStyle w:val="Teksttreci21"/>
          <w:rFonts w:asciiTheme="minorHAnsi" w:hAnsiTheme="minorHAnsi"/>
          <w:sz w:val="24"/>
          <w:szCs w:val="24"/>
        </w:rPr>
        <w:t xml:space="preserve"> której przedmiotem są roboty budowlane,</w:t>
      </w:r>
      <w:r w:rsidRPr="00A77FDF">
        <w:rPr>
          <w:rFonts w:asciiTheme="minorHAnsi" w:hAnsiTheme="minorHAnsi"/>
          <w:sz w:val="24"/>
          <w:szCs w:val="24"/>
        </w:rPr>
        <w:t xml:space="preserve"> przy czym Podwykonawca lub dalszy Podwykonawca jest obowiązany dołączyć zgodę Wykonawcy na zawarcie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o podwykonawstwo o treści zgodnej z projektem umowy. Niezgłoszenie przez Zamawiającego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14 dni </w:t>
      </w:r>
      <w:r w:rsidRPr="00A77FDF">
        <w:rPr>
          <w:rFonts w:asciiTheme="minorHAnsi" w:hAnsiTheme="minorHAnsi"/>
          <w:sz w:val="24"/>
          <w:szCs w:val="24"/>
        </w:rPr>
        <w:t xml:space="preserve">od dnia otrzymania projektu umowy o podwykonawstwo lub jego zmian </w:t>
      </w:r>
      <w:r w:rsidRPr="00A77FDF">
        <w:rPr>
          <w:rStyle w:val="Teksttreci21"/>
          <w:rFonts w:asciiTheme="minorHAnsi" w:hAnsiTheme="minorHAnsi"/>
          <w:sz w:val="24"/>
          <w:szCs w:val="24"/>
        </w:rPr>
        <w:t>w formie pisemnej zastrzeżeń</w:t>
      </w:r>
      <w:r w:rsidRPr="00A77FDF">
        <w:rPr>
          <w:rFonts w:asciiTheme="minorHAnsi" w:hAnsiTheme="minorHAnsi"/>
          <w:sz w:val="24"/>
          <w:szCs w:val="24"/>
        </w:rPr>
        <w:t>, uważa si</w:t>
      </w:r>
      <w:r w:rsidR="001B6025" w:rsidRPr="00A77FDF">
        <w:rPr>
          <w:rFonts w:asciiTheme="minorHAnsi" w:hAnsiTheme="minorHAnsi"/>
          <w:sz w:val="24"/>
          <w:szCs w:val="24"/>
        </w:rPr>
        <w:t>ę za akceptację projektu umowy l</w:t>
      </w:r>
      <w:r w:rsidRPr="00A77FDF">
        <w:rPr>
          <w:rFonts w:asciiTheme="minorHAnsi" w:hAnsiTheme="minorHAnsi"/>
          <w:sz w:val="24"/>
          <w:szCs w:val="24"/>
        </w:rPr>
        <w:t>ub jego zmiany.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Wykonawca, Podwykonawca lub dalszy Podwykonawca jest zobowiązany przedstawić Zamawiającemu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>poświadczoną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ab/>
        <w:t xml:space="preserve">za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zgodność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 oryginałem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kopię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>zawartej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 umowy </w:t>
      </w:r>
      <w:r w:rsidR="002C7959">
        <w:rPr>
          <w:rStyle w:val="Teksttreci21"/>
          <w:rFonts w:asciiTheme="minorHAnsi" w:hAnsiTheme="minorHAnsi"/>
          <w:sz w:val="24"/>
          <w:szCs w:val="24"/>
          <w:u w:val="none"/>
        </w:rPr>
        <w:t xml:space="preserve">                                  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o </w:t>
      </w:r>
      <w:r w:rsidR="001B6025" w:rsidRPr="00A77FDF">
        <w:rPr>
          <w:rStyle w:val="Teksttreci21"/>
          <w:rFonts w:asciiTheme="minorHAnsi" w:hAnsiTheme="minorHAnsi"/>
          <w:sz w:val="24"/>
          <w:szCs w:val="24"/>
          <w:u w:val="none"/>
        </w:rPr>
        <w:t>podwykonawstwo, której przedmiotem są</w:t>
      </w:r>
      <w:r w:rsidRPr="00A77FDF">
        <w:rPr>
          <w:rStyle w:val="Teksttreci21"/>
          <w:rFonts w:asciiTheme="minorHAnsi" w:hAnsiTheme="minorHAnsi"/>
          <w:sz w:val="24"/>
          <w:szCs w:val="24"/>
          <w:u w:val="none"/>
        </w:rPr>
        <w:t xml:space="preserve"> roboty budowlane</w:t>
      </w:r>
      <w:r w:rsidRPr="00A77FDF">
        <w:rPr>
          <w:rStyle w:val="Teksttreci21"/>
          <w:rFonts w:asciiTheme="minorHAnsi" w:hAnsiTheme="minorHAnsi"/>
          <w:sz w:val="24"/>
          <w:szCs w:val="24"/>
        </w:rPr>
        <w:t>,</w:t>
      </w:r>
      <w:r w:rsidRPr="00A77FDF">
        <w:rPr>
          <w:rFonts w:asciiTheme="minorHAnsi" w:hAnsiTheme="minorHAnsi"/>
          <w:sz w:val="24"/>
          <w:szCs w:val="24"/>
        </w:rPr>
        <w:t xml:space="preserve">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7 dni </w:t>
      </w:r>
      <w:r w:rsidRPr="00A77FDF">
        <w:rPr>
          <w:rFonts w:asciiTheme="minorHAnsi" w:hAnsiTheme="minorHAnsi"/>
          <w:sz w:val="24"/>
          <w:szCs w:val="24"/>
        </w:rPr>
        <w:t xml:space="preserve">od dnia jej zawarcia jak również </w:t>
      </w:r>
      <w:r w:rsidRPr="00A77FDF">
        <w:rPr>
          <w:rStyle w:val="Teksttreci21"/>
          <w:rFonts w:asciiTheme="minorHAnsi" w:hAnsiTheme="minorHAnsi"/>
          <w:sz w:val="24"/>
          <w:szCs w:val="24"/>
        </w:rPr>
        <w:t>zmiany do tej umowy</w:t>
      </w:r>
      <w:r w:rsidRPr="00A77FDF">
        <w:rPr>
          <w:rFonts w:asciiTheme="minorHAnsi" w:hAnsiTheme="minorHAnsi"/>
          <w:sz w:val="24"/>
          <w:szCs w:val="24"/>
        </w:rPr>
        <w:t xml:space="preserve">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7 dni </w:t>
      </w:r>
      <w:r w:rsidRPr="00A77FDF">
        <w:rPr>
          <w:rFonts w:asciiTheme="minorHAnsi" w:hAnsiTheme="minorHAnsi"/>
          <w:sz w:val="24"/>
          <w:szCs w:val="24"/>
        </w:rPr>
        <w:t xml:space="preserve">od dnia ich wprowadzenia. Jeśli Zamawiający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14 dni </w:t>
      </w:r>
      <w:r w:rsidRPr="00A77FDF">
        <w:rPr>
          <w:rFonts w:asciiTheme="minorHAnsi" w:hAnsiTheme="minorHAnsi"/>
          <w:sz w:val="24"/>
          <w:szCs w:val="24"/>
        </w:rPr>
        <w:t xml:space="preserve">od dnia otrzymania umowy o podwykonawstwo lub zmian do umowy o podwykonawstwo nie zgłosi w </w:t>
      </w:r>
      <w:r w:rsidRPr="00A77FDF">
        <w:rPr>
          <w:rStyle w:val="Teksttreci21"/>
          <w:rFonts w:asciiTheme="minorHAnsi" w:hAnsiTheme="minorHAnsi"/>
          <w:sz w:val="24"/>
          <w:szCs w:val="24"/>
        </w:rPr>
        <w:t>formie pisemnej sprzeciwu,</w:t>
      </w:r>
      <w:r w:rsidRPr="00A77FDF">
        <w:rPr>
          <w:rFonts w:asciiTheme="minorHAnsi" w:hAnsiTheme="minorHAnsi"/>
          <w:sz w:val="24"/>
          <w:szCs w:val="24"/>
        </w:rPr>
        <w:t xml:space="preserve"> uważa się, że wyraził zgodę na zawarcie umowy lub wprowadzenie zmian.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318"/>
        </w:tabs>
        <w:spacing w:before="0" w:after="0" w:line="240" w:lineRule="auto"/>
        <w:ind w:left="420" w:hanging="42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Umowa na roboty budowlane z Podwykonawcą lub z dalszymi Podwykonawcami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musi zawierać </w:t>
      </w:r>
      <w:r w:rsidRPr="00A77FDF">
        <w:rPr>
          <w:rFonts w:asciiTheme="minorHAnsi" w:hAnsiTheme="minorHAnsi"/>
          <w:sz w:val="24"/>
          <w:szCs w:val="24"/>
        </w:rPr>
        <w:t>w szczególności: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41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zakres robót powierzony Podwykonawcy wraz z częścią dokumentacji dotyczącą wykonania robót objętych umową;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kwotę wynagrodzenia - kwota ta nie powinna być wyższa, niż wartość tego zakresu robót wynikająca z zatwierdzonego Harmonogramu rzeczow</w:t>
      </w:r>
      <w:r w:rsidR="00E4521A" w:rsidRPr="00A77FDF">
        <w:rPr>
          <w:rFonts w:asciiTheme="minorHAnsi" w:hAnsiTheme="minorHAnsi"/>
          <w:sz w:val="24"/>
          <w:szCs w:val="24"/>
        </w:rPr>
        <w:t xml:space="preserve">o-finansowego Wykonawcy, </w:t>
      </w:r>
      <w:r w:rsidRPr="00A77FDF">
        <w:rPr>
          <w:rFonts w:asciiTheme="minorHAnsi" w:hAnsiTheme="minorHAnsi"/>
          <w:sz w:val="24"/>
          <w:szCs w:val="24"/>
        </w:rPr>
        <w:t>a ceny jednostkowe nie mogą być wyższe niż zawarte w ofercie Wykonawcy;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 wykonania robót objęt</w:t>
      </w:r>
      <w:r w:rsidR="001B6025" w:rsidRPr="00A77FDF">
        <w:rPr>
          <w:rFonts w:asciiTheme="minorHAnsi" w:hAnsiTheme="minorHAnsi"/>
          <w:sz w:val="24"/>
          <w:szCs w:val="24"/>
        </w:rPr>
        <w:t>ych umową wraz z harmonogramem -</w:t>
      </w:r>
      <w:r w:rsidRPr="00A77FDF">
        <w:rPr>
          <w:rFonts w:asciiTheme="minorHAnsi" w:hAnsiTheme="minorHAnsi"/>
          <w:sz w:val="24"/>
          <w:szCs w:val="24"/>
        </w:rPr>
        <w:t xml:space="preserve"> harmonogram robót musi być zgodny z harmonogramem robót Wykonawcy;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terminy odbioru robót - muszą być krótsze lub muszą przypadać na ten sam dzień, co terminy odbiorów wskazane w umowie z Wykonawcą;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termin wystawienia faktury - nie później niż w terminie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3 dni </w:t>
      </w:r>
      <w:r w:rsidRPr="00A77FDF">
        <w:rPr>
          <w:rFonts w:asciiTheme="minorHAnsi" w:hAnsiTheme="minorHAnsi"/>
          <w:sz w:val="24"/>
          <w:szCs w:val="24"/>
        </w:rPr>
        <w:t>od dnia odbioru robót;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67"/>
        </w:tabs>
        <w:spacing w:before="0" w:after="0" w:line="240" w:lineRule="auto"/>
        <w:ind w:left="86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termin zapłaty wynagrodzenia dla Podwykonawcy lub dalszego Podwykonawcy, przewidziany w umowie o podwykonawstwo, nie może być dłuższy niż </w:t>
      </w:r>
      <w:r w:rsidRPr="00A77FDF">
        <w:rPr>
          <w:rFonts w:asciiTheme="minorHAnsi" w:hAnsiTheme="minorHAnsi"/>
          <w:b/>
          <w:sz w:val="24"/>
          <w:szCs w:val="24"/>
        </w:rPr>
        <w:t>7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dni </w:t>
      </w:r>
      <w:r w:rsidRPr="00A77FDF">
        <w:rPr>
          <w:rFonts w:asciiTheme="minorHAnsi" w:hAnsiTheme="minorHAnsi"/>
          <w:sz w:val="24"/>
          <w:szCs w:val="24"/>
        </w:rPr>
        <w:t>od dnia doręczenia faktury lub rachunku,</w:t>
      </w:r>
      <w:r w:rsidR="001B6025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potwierdzających wykonanie zleconej Podwykonawcy lub dalszemu Podwykonawcy roboty budowlanej, dostawy lub usługi i powinien być ustalony w taki sposób, aby przypadał wcześniej niż termin zapłaty wynagrodzenia należnego Wykonawcy przez Zamawiającego (za zakres zlecony Podwykonawcy);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98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termin rękojmi nie może upływać wcześniej niż termin rękojmi wskazany w niniejszej umowie w § 12;</w:t>
      </w:r>
    </w:p>
    <w:p w:rsidR="00855BC3" w:rsidRPr="00A77FDF" w:rsidRDefault="005B7666" w:rsidP="000331E4">
      <w:pPr>
        <w:pStyle w:val="Teksttreci20"/>
        <w:numPr>
          <w:ilvl w:val="0"/>
          <w:numId w:val="11"/>
        </w:numPr>
        <w:shd w:val="clear" w:color="auto" w:fill="auto"/>
        <w:tabs>
          <w:tab w:val="left" w:pos="898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obowiązek, o którym mowa w § 2 ust. 7 niniejszej umowy.</w:t>
      </w:r>
    </w:p>
    <w:p w:rsidR="00855BC3" w:rsidRPr="00A77FDF" w:rsidRDefault="005B7666" w:rsidP="000331E4">
      <w:pPr>
        <w:pStyle w:val="Teksttreci20"/>
        <w:numPr>
          <w:ilvl w:val="0"/>
          <w:numId w:val="10"/>
        </w:numPr>
        <w:shd w:val="clear" w:color="auto" w:fill="auto"/>
        <w:tabs>
          <w:tab w:val="left" w:pos="430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Umowa na roboty budowlane z Podwykonawcą lub z dalszymi Podwykonawcami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nie może zawierać </w:t>
      </w:r>
      <w:r w:rsidRPr="00A77FDF">
        <w:rPr>
          <w:rFonts w:asciiTheme="minorHAnsi" w:hAnsiTheme="minorHAnsi"/>
          <w:sz w:val="24"/>
          <w:szCs w:val="24"/>
        </w:rPr>
        <w:t>postanowień: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879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uzależniających uzyskanie przez Podwykonawcę lub dalszego Podwykonawcę zapłaty od Wykonawcy lub Podwykonawcy za wykonanie przedmiotu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</w:t>
      </w:r>
      <w:r w:rsidRPr="00A77FDF">
        <w:rPr>
          <w:rFonts w:asciiTheme="minorHAnsi" w:hAnsiTheme="minorHAnsi"/>
          <w:sz w:val="24"/>
          <w:szCs w:val="24"/>
        </w:rPr>
        <w:t>o podwykonawstwo od zapłaty przez Zamawia</w:t>
      </w:r>
      <w:r w:rsidR="00E22776" w:rsidRPr="00A77FDF">
        <w:rPr>
          <w:rFonts w:asciiTheme="minorHAnsi" w:hAnsiTheme="minorHAnsi"/>
          <w:sz w:val="24"/>
          <w:szCs w:val="24"/>
        </w:rPr>
        <w:t>jącego wynagrodzenia Wykonawcy l</w:t>
      </w:r>
      <w:r w:rsidRPr="00A77FDF">
        <w:rPr>
          <w:rFonts w:asciiTheme="minorHAnsi" w:hAnsiTheme="minorHAnsi"/>
          <w:sz w:val="24"/>
          <w:szCs w:val="24"/>
        </w:rPr>
        <w:t xml:space="preserve">ub </w:t>
      </w:r>
      <w:r w:rsidRPr="00A77FDF">
        <w:rPr>
          <w:rFonts w:asciiTheme="minorHAnsi" w:hAnsiTheme="minorHAnsi"/>
          <w:sz w:val="24"/>
          <w:szCs w:val="24"/>
        </w:rPr>
        <w:lastRenderedPageBreak/>
        <w:t>odpowiednio od zapłaty przez Wykonawcę wynagrodzenia Podwykonawcy;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uzależniających uzyskanie przez Podwykonawcę lub dalszego Podwykonawcę zapłaty od Wykonawcy lub Podwykonawcy za wykonanie przedmiotu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o podwykonawstwo od odbioru robót przez Zamawiającego;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uzależniających zwrot kwot zabezpieczenia przez Wykonawcę Podwykonawcy, od zwrotu zabezpieczenia należytego wykonania umowy Wykonawcy przez Zamawiającego;</w:t>
      </w:r>
    </w:p>
    <w:p w:rsidR="00855BC3" w:rsidRPr="00A77FDF" w:rsidRDefault="005B7666" w:rsidP="000331E4">
      <w:pPr>
        <w:pStyle w:val="Teksttreci20"/>
        <w:numPr>
          <w:ilvl w:val="0"/>
          <w:numId w:val="12"/>
        </w:numPr>
        <w:shd w:val="clear" w:color="auto" w:fill="auto"/>
        <w:tabs>
          <w:tab w:val="left" w:pos="906"/>
        </w:tabs>
        <w:spacing w:before="0" w:after="0" w:line="240" w:lineRule="auto"/>
        <w:ind w:left="900" w:hanging="30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dopuszczających zabezpieczenie roszczeń Wykonawcy z tytułu niewykonania lub nienależytego wykonania umowy przez Podwykonawcę lud dalszego Podwykonawcę w formie zatrzymania lub potrącenia z wynagrodzenia przysługującego Podwykonawcy lub dalszemu Podwykonawcy z umowy o podwykonawstwo.</w:t>
      </w:r>
    </w:p>
    <w:p w:rsidR="00855BC3" w:rsidRPr="00A77FDF" w:rsidRDefault="00E22776" w:rsidP="00A77FDF">
      <w:pPr>
        <w:pStyle w:val="Teksttreci20"/>
        <w:shd w:val="clear" w:color="auto" w:fill="auto"/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6</w:t>
      </w:r>
      <w:r w:rsidR="005B7666" w:rsidRPr="00A77FDF">
        <w:rPr>
          <w:rFonts w:asciiTheme="minorHAnsi" w:hAnsiTheme="minorHAnsi"/>
          <w:sz w:val="24"/>
          <w:szCs w:val="24"/>
        </w:rPr>
        <w:t>. Wykonawca, Podwykonawca lub dalszy Podwykonawca robót budowlanych zobowiązany jest przedstawić Zamawiającemu, kopie zawartych um</w:t>
      </w:r>
      <w:r w:rsidRPr="00A77FDF">
        <w:rPr>
          <w:rFonts w:asciiTheme="minorHAnsi" w:hAnsiTheme="minorHAnsi"/>
          <w:sz w:val="24"/>
          <w:szCs w:val="24"/>
        </w:rPr>
        <w:t xml:space="preserve">ów poświadczone za zgodność </w:t>
      </w:r>
      <w:r w:rsidR="002C7959">
        <w:rPr>
          <w:rFonts w:asciiTheme="minorHAnsi" w:hAnsiTheme="minorHAnsi"/>
          <w:sz w:val="24"/>
          <w:szCs w:val="24"/>
        </w:rPr>
        <w:t xml:space="preserve">                          </w:t>
      </w:r>
      <w:r w:rsidRPr="00A77FDF">
        <w:rPr>
          <w:rFonts w:asciiTheme="minorHAnsi" w:hAnsiTheme="minorHAnsi"/>
          <w:sz w:val="24"/>
          <w:szCs w:val="24"/>
        </w:rPr>
        <w:t>z orygina</w:t>
      </w:r>
      <w:r w:rsidR="005B7666" w:rsidRPr="00A77FDF">
        <w:rPr>
          <w:rFonts w:asciiTheme="minorHAnsi" w:hAnsiTheme="minorHAnsi"/>
          <w:sz w:val="24"/>
          <w:szCs w:val="24"/>
        </w:rPr>
        <w:t xml:space="preserve">łem, których przedmiotem są dostawy lub usługi w terminie 7 dni od dnia ich zawarcia, z wyłączeniem umów o podwykonawstwo o wartości mniejszej niż 0,5% wartości umowy w sprawie zamówienia publicznego oraz umów o podwykonawstwo, których przedmiot został wskazany przez Zamawiającego w SIWZ, jako niepodlegający niniejszemu obowiązkowi. Wyłączenie, o którym mowa w zdaniu pierwszym, nie dotyczy umów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</w:t>
      </w:r>
      <w:r w:rsidR="005B7666" w:rsidRPr="00A77FDF">
        <w:rPr>
          <w:rFonts w:asciiTheme="minorHAnsi" w:hAnsiTheme="minorHAnsi"/>
          <w:sz w:val="24"/>
          <w:szCs w:val="24"/>
        </w:rPr>
        <w:t>o podwykonawstwo o wartości większej niż 50 000 zł.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przypadku, o którym mowa w ust. 6, jeżeli termin zapłaty wynagrodzenia jest dłuższy niż określony w ust. 4 pkt 6 niniejszego paragrafu, Zamawiający informuje o tym Wykonawcę i wzywa go do doprowadzenia do zmiany tej umowy pod rygorem wystąpienia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>o zapłatę kary umownej.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Umowa pomiędzy Podwykonawcą a dalszym Podwykonawcą musi zawierać postanowienia określone w ust. 4 niniejszego paragrafu, jak również nie może zawierać postanowień określonych w ust. 5. Załącznikiem do umowy jest zgoda Wykonawcy na zawarcie umowy o podwykonawstwo o treści zgodnej z projektem umowy.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37"/>
        </w:tabs>
        <w:spacing w:before="0" w:after="0" w:line="240" w:lineRule="auto"/>
        <w:ind w:left="440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Postanowienia ust. 2-8 stosuje się odpowiednio do zmian umów o podwykonawstwo.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zobowiązany jest na żądanie Zamawiającego udzielić mu wszelkich informacji dotyczących Podwykonawców.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ponosi wobec Zamawiającego pełną odpowiedzialność za roboty, dostawy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>i usługi, które wykonuje przy pomocy Podwykonawców. Wykonawca jest odpowiedzialny za działania, zaniechania, uchybienia i zaniedbania każdego Podwykonawcy, tak jakby były one działaniami, zaniedbaniami, uchybieniami lub zaniedbaniami samego Wykonawcy.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Niezależnie od postanowień ust. 2 i 3 niniejszego paragrafu, zamiar wprowadzenia Podwykonawcy na teren budowy, w celu wykonania zakresu robót określonego w ofercie, Wykonawca powinien zgłosić Zamawiającemu z co najmniej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3 </w:t>
      </w:r>
      <w:r w:rsidRPr="00A77FDF">
        <w:rPr>
          <w:rFonts w:asciiTheme="minorHAnsi" w:hAnsiTheme="minorHAnsi"/>
          <w:sz w:val="24"/>
          <w:szCs w:val="24"/>
        </w:rPr>
        <w:t xml:space="preserve">- </w:t>
      </w:r>
      <w:r w:rsidRPr="00A77FDF">
        <w:rPr>
          <w:rStyle w:val="Teksttreci2Pogrubienie"/>
          <w:rFonts w:asciiTheme="minorHAnsi" w:hAnsiTheme="minorHAnsi"/>
          <w:sz w:val="24"/>
          <w:szCs w:val="24"/>
        </w:rPr>
        <w:t xml:space="preserve">dniowym </w:t>
      </w:r>
      <w:r w:rsidRPr="00A77FDF">
        <w:rPr>
          <w:rFonts w:asciiTheme="minorHAnsi" w:hAnsiTheme="minorHAnsi"/>
          <w:sz w:val="24"/>
          <w:szCs w:val="24"/>
        </w:rPr>
        <w:t>wyprzedzeniem. Bez zgody Zamawiającego, Wykonawca nie może umożliwić Podwykonawcy wejścia na teren budowy i rozpoczęcia prac, zaś sprzeczne z niniejszymi postanowieniami postępowanie Wykonawcy uznane będzie za nienależyte wykonanie umowy.</w:t>
      </w:r>
    </w:p>
    <w:p w:rsidR="00855BC3" w:rsidRPr="00A77FDF" w:rsidRDefault="005B7666" w:rsidP="000331E4">
      <w:pPr>
        <w:pStyle w:val="Teksttreci20"/>
        <w:numPr>
          <w:ilvl w:val="0"/>
          <w:numId w:val="13"/>
        </w:numPr>
        <w:shd w:val="clear" w:color="auto" w:fill="auto"/>
        <w:tabs>
          <w:tab w:val="left" w:pos="425"/>
        </w:tabs>
        <w:spacing w:before="0" w:after="0" w:line="240" w:lineRule="auto"/>
        <w:ind w:left="440" w:hanging="4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Zamawiający nie wyraża zgody na wykonywanie części robót przez Podwykonawców, na których nie wyraził zgody w formie pisemnej, w trybie określonym powyżej. Wyklucza się odmienną interpretację postanowień umowy, nawet jeżeli w trakcie procesu inwestycyjnego Zamawiający lub jego reprezentanci na budowie powezmą wiedzę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o innych uczestnikach robót budowlanych.</w:t>
      </w:r>
    </w:p>
    <w:p w:rsidR="00E22776" w:rsidRPr="00A77FDF" w:rsidRDefault="00E22776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E22776" w:rsidRDefault="00E22776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991D8F" w:rsidRPr="00A77FDF" w:rsidRDefault="00991D8F" w:rsidP="00A77FDF">
      <w:pPr>
        <w:pStyle w:val="Teksttreci20"/>
        <w:shd w:val="clear" w:color="auto" w:fill="auto"/>
        <w:tabs>
          <w:tab w:val="left" w:pos="425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50"/>
        <w:numPr>
          <w:ilvl w:val="0"/>
          <w:numId w:val="1"/>
        </w:numPr>
        <w:shd w:val="clear" w:color="auto" w:fill="auto"/>
        <w:tabs>
          <w:tab w:val="left" w:pos="3552"/>
        </w:tabs>
        <w:spacing w:line="240" w:lineRule="auto"/>
        <w:ind w:left="31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Prawa i obowiązki stron umowy</w:t>
      </w:r>
    </w:p>
    <w:p w:rsidR="00E22776" w:rsidRPr="00A77FDF" w:rsidRDefault="00E2277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6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§7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25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Poza innymi obowiązkami wynikającymi z treści niniejszej umowy i SIWZ do obowiązków Zamawiającego należy: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24"/>
        </w:tabs>
        <w:spacing w:before="0" w:after="0" w:line="240" w:lineRule="auto"/>
        <w:ind w:left="720" w:hanging="28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protokolarne przekazanie Wykonawcy placu budowy w ciągu 14 dni licząc od daty podpisania niniejszej umowy,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38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przekazanie Wykonawcy dokumentacji wskazanej w § 1 ust. 3 niniejszej umowy,</w:t>
      </w:r>
    </w:p>
    <w:p w:rsidR="00855BC3" w:rsidRPr="00A77FDF" w:rsidRDefault="005B7666" w:rsidP="000331E4">
      <w:pPr>
        <w:pStyle w:val="Teksttreci20"/>
        <w:numPr>
          <w:ilvl w:val="0"/>
          <w:numId w:val="14"/>
        </w:numPr>
        <w:shd w:val="clear" w:color="auto" w:fill="auto"/>
        <w:tabs>
          <w:tab w:val="left" w:pos="738"/>
        </w:tabs>
        <w:spacing w:before="0" w:after="0" w:line="240" w:lineRule="auto"/>
        <w:ind w:left="44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dokonanie odbiorów częściowych i końcowego robót.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ramach umowy Wykonawca zobowiązany jest do: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Style w:val="Teksttreci5Bezpogrubienia"/>
          <w:rFonts w:asciiTheme="minorHAnsi" w:hAnsiTheme="minorHAnsi"/>
          <w:sz w:val="24"/>
          <w:szCs w:val="24"/>
        </w:rPr>
        <w:t xml:space="preserve">dostarczenia Zamawiającemu </w:t>
      </w:r>
      <w:r w:rsidRPr="00A77FDF">
        <w:rPr>
          <w:rFonts w:asciiTheme="minorHAnsi" w:hAnsiTheme="minorHAnsi"/>
          <w:sz w:val="24"/>
          <w:szCs w:val="24"/>
        </w:rPr>
        <w:t>w dniu podpisania niniejszej umowy:</w:t>
      </w:r>
    </w:p>
    <w:p w:rsidR="00E22776" w:rsidRPr="00A77FDF" w:rsidRDefault="005B7666" w:rsidP="000331E4">
      <w:pPr>
        <w:pStyle w:val="Teksttreci20"/>
        <w:numPr>
          <w:ilvl w:val="0"/>
          <w:numId w:val="25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oświadczenia o podjęciu obowiązków kierownika budowy,</w:t>
      </w:r>
    </w:p>
    <w:p w:rsidR="005B72E7" w:rsidRPr="00A77FDF" w:rsidRDefault="005B7666" w:rsidP="000331E4">
      <w:pPr>
        <w:pStyle w:val="Teksttreci20"/>
        <w:numPr>
          <w:ilvl w:val="0"/>
          <w:numId w:val="25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poświadczonych za zgodność z oryginałem kopii za</w:t>
      </w:r>
      <w:r w:rsidR="00E22776" w:rsidRPr="00A77FDF">
        <w:rPr>
          <w:rFonts w:asciiTheme="minorHAnsi" w:hAnsiTheme="minorHAnsi"/>
          <w:sz w:val="24"/>
          <w:szCs w:val="24"/>
        </w:rPr>
        <w:t xml:space="preserve">świadczenia o przynależności do </w:t>
      </w:r>
      <w:r w:rsidRPr="00A77FDF">
        <w:rPr>
          <w:rFonts w:asciiTheme="minorHAnsi" w:hAnsiTheme="minorHAnsi"/>
          <w:sz w:val="24"/>
          <w:szCs w:val="24"/>
        </w:rPr>
        <w:t>właściwej izby samorządu zawodowego, potwierdzający wpis osoby, o której mowa w ust. 2 pkt 1 lit a niniejszego paragrafu na listę członków tej izby oraz potwierdzonych „za zgodność z oryginałem” kopii uprawnień budowlanych dla tej osoby,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dostarczenia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w terminie 14 dni roboczych od dnia przekazania placu budowy </w:t>
      </w:r>
      <w:r w:rsidRPr="00A77FDF">
        <w:rPr>
          <w:rFonts w:asciiTheme="minorHAnsi" w:hAnsiTheme="minorHAnsi"/>
          <w:sz w:val="24"/>
          <w:szCs w:val="24"/>
        </w:rPr>
        <w:t xml:space="preserve">szczegółowego harmonogramu rzeczowo-finansowego, określającego planowaną kolejność robót, terminy rozpoczęcia i zakończenia poszczególnych elementów robót wraz z planowanymi nakładami finansowymi w każdym z kolejnych miesięcy. Harmonogram musi być wykonany z podziałem na poszczególne rodzaje robót: drogowe, sieci wod.-kan., i elektryczne. Harmonogram musi być aktualizowany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</w:t>
      </w:r>
      <w:r w:rsidRPr="00A77FDF">
        <w:rPr>
          <w:rFonts w:asciiTheme="minorHAnsi" w:hAnsiTheme="minorHAnsi"/>
          <w:sz w:val="24"/>
          <w:szCs w:val="24"/>
        </w:rPr>
        <w:t>i wskazywać zaawansowanie rzeczowe i finansowe robót. Harmonogram rzeczowo-finansowy może być aktualizowany w trakcie realizacji umowy. Zamawiający za każdym razem wyznaczy Wykonawcy termin na przekazanie aktualizacji Harmonogramu rzeczowo-finansowego.</w:t>
      </w:r>
    </w:p>
    <w:p w:rsidR="00855BC3" w:rsidRPr="00DF246E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color w:val="auto"/>
          <w:sz w:val="24"/>
          <w:szCs w:val="24"/>
        </w:rPr>
      </w:pPr>
      <w:r w:rsidRPr="00DF246E">
        <w:rPr>
          <w:rFonts w:asciiTheme="minorHAnsi" w:hAnsiTheme="minorHAnsi"/>
          <w:color w:val="auto"/>
          <w:sz w:val="24"/>
          <w:szCs w:val="24"/>
        </w:rPr>
        <w:t>wykonania projektu organizacji ruc</w:t>
      </w:r>
      <w:r w:rsidR="00DF246E" w:rsidRPr="00DF246E">
        <w:rPr>
          <w:rFonts w:asciiTheme="minorHAnsi" w:hAnsiTheme="minorHAnsi"/>
          <w:color w:val="auto"/>
          <w:sz w:val="24"/>
          <w:szCs w:val="24"/>
        </w:rPr>
        <w:t xml:space="preserve">hu na czas budowy dostosowanego </w:t>
      </w:r>
      <w:r w:rsidRPr="00DF246E">
        <w:rPr>
          <w:rFonts w:asciiTheme="minorHAnsi" w:hAnsiTheme="minorHAnsi"/>
          <w:color w:val="auto"/>
          <w:sz w:val="24"/>
          <w:szCs w:val="24"/>
        </w:rPr>
        <w:t>do realizowanego zakresu robót wraz z uzyskaniem niezbędnych uzgodnień i decyzji,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opracowania Plan</w:t>
      </w:r>
      <w:r w:rsidR="00782B33" w:rsidRPr="00A77FDF">
        <w:rPr>
          <w:rFonts w:asciiTheme="minorHAnsi" w:hAnsiTheme="minorHAnsi"/>
          <w:sz w:val="24"/>
          <w:szCs w:val="24"/>
        </w:rPr>
        <w:t>u</w:t>
      </w:r>
      <w:r w:rsidRPr="00A77FDF">
        <w:rPr>
          <w:rFonts w:asciiTheme="minorHAnsi" w:hAnsiTheme="minorHAnsi"/>
          <w:sz w:val="24"/>
          <w:szCs w:val="24"/>
        </w:rPr>
        <w:t xml:space="preserve"> bezpieczeństwa i ochrony zdrowia (BIOZ),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ochrony mienia i ochrony ppoż. znajdującego się na placu budowy;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oznaczenia terenu budowy, odpowiedniego oznakowania i zabezpieczenia miejsc prowadzenia robót zgodnie z obowiązującymi przepisami bhp;</w:t>
      </w:r>
    </w:p>
    <w:p w:rsidR="00782B3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zagospodarowania terenu budowy i zaplecza socjalnego dla potrzeb własnych - zgodnie z obowiązują</w:t>
      </w:r>
      <w:r w:rsidR="00782B33" w:rsidRPr="00A77FDF">
        <w:rPr>
          <w:rFonts w:asciiTheme="minorHAnsi" w:hAnsiTheme="minorHAnsi"/>
          <w:sz w:val="24"/>
          <w:szCs w:val="24"/>
        </w:rPr>
        <w:t>cymi, w tym zakresie przepisami;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uzgodnienia we własnym zakresie i na swój koszt tymczasowych zajęć terenów, niezbędnych do prowadzenia robót budowlanych;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bezpieczeństwa i praw właścicielom posesji sąsiadujących z terenem budowy,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uzyskania - w razie potrzeby - zgody na zajęcia dróg i chodników wraz z wykonaniem wymaganego oznakowania tymczasowej organizacji ruch</w:t>
      </w:r>
      <w:r w:rsidR="00DF246E">
        <w:rPr>
          <w:rFonts w:asciiTheme="minorHAnsi" w:hAnsiTheme="minorHAnsi"/>
          <w:sz w:val="24"/>
          <w:szCs w:val="24"/>
        </w:rPr>
        <w:t>u</w:t>
      </w:r>
      <w:r w:rsidRPr="00A77FDF">
        <w:rPr>
          <w:rFonts w:asciiTheme="minorHAnsi" w:hAnsiTheme="minorHAnsi"/>
          <w:sz w:val="24"/>
          <w:szCs w:val="24"/>
        </w:rPr>
        <w:t xml:space="preserve"> i poniesienie kosztów dokonanych zajęć;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zapewnienia bezpieczeństwa i praw właścicielom posesji sąsiadujących z terenem budowy; zapewnienia przejezdności wszystkich dróg przechodzących w sąsiedztwie przekazanego frontu robót, a jeżeli nie będzie to możliwe, zabezpieczenia dojazdu do poszczególnych posesji przez cały okres prowadzenia robót budowlanych;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prowadzenia robót w sposób zabezpieczający skarpy, wykopy i istniejące uzbrojenie; poinformowania, przed przystąpieniem do robót, poszczególnych użytkowników </w:t>
      </w:r>
      <w:r w:rsidRPr="00A77FDF">
        <w:rPr>
          <w:rFonts w:asciiTheme="minorHAnsi" w:hAnsiTheme="minorHAnsi"/>
          <w:sz w:val="24"/>
          <w:szCs w:val="24"/>
        </w:rPr>
        <w:lastRenderedPageBreak/>
        <w:t>uzbrojenia podziemnego o terminie rozpoczęcia robót i ewentualnej potrzebie zabezpieczenia nadzoru z ich strony na czas prowadzenia robót;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wykonywania w pobliżu drzew oraz uzbrojenia podziemnego, robót ziemnych ręcznie;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utrzymania porządku na terenie budowy w czasie realizacji inwestycji;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dostarczania Zamawiającemu dokumentów potwierdzających dopuszczenie do obrotu i powszechnego stosowania w budownictwie wszystkich materiałów użytych do </w:t>
      </w:r>
      <w:r w:rsidRPr="00A77FDF">
        <w:rPr>
          <w:rFonts w:asciiTheme="minorHAnsi" w:hAnsiTheme="minorHAnsi"/>
          <w:color w:val="auto"/>
          <w:sz w:val="24"/>
          <w:szCs w:val="24"/>
        </w:rPr>
        <w:t>realizacji przedmiotu zamówienia (zgodnie ze STWiOR) - celem uzyskania i</w:t>
      </w:r>
      <w:r w:rsidR="00297604" w:rsidRPr="00A77FDF">
        <w:rPr>
          <w:rFonts w:asciiTheme="minorHAnsi" w:hAnsiTheme="minorHAnsi"/>
          <w:color w:val="auto"/>
          <w:sz w:val="24"/>
          <w:szCs w:val="24"/>
        </w:rPr>
        <w:t>ch akceptacji przez inspektora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297604" w:rsidRPr="00A77FDF">
        <w:rPr>
          <w:rFonts w:asciiTheme="minorHAnsi" w:hAnsiTheme="minorHAnsi"/>
          <w:color w:val="auto"/>
          <w:sz w:val="24"/>
          <w:szCs w:val="24"/>
        </w:rPr>
        <w:t xml:space="preserve">Nadzoru 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- w terminie co najmniej 7 dni przed ich wbudowaniem;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prób, pomiarów i sprawdzeń przewidzianych warunkami technicznymi wykonania i odbioru robót budowlano - montażowych, na własny koszt;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wykonania, na żądanie Zamawiającego, dodatkowych pomiarów sprawdzających; Wykonawca poniesie koszty takich pomia</w:t>
      </w:r>
      <w:r w:rsidR="003201AC" w:rsidRPr="00A77FDF">
        <w:rPr>
          <w:rFonts w:asciiTheme="minorHAnsi" w:hAnsiTheme="minorHAnsi"/>
          <w:sz w:val="24"/>
          <w:szCs w:val="24"/>
        </w:rPr>
        <w:t>rów, jeśli wykażą one, że pomiar</w:t>
      </w:r>
      <w:r w:rsidRPr="00A77FDF">
        <w:rPr>
          <w:rFonts w:asciiTheme="minorHAnsi" w:hAnsiTheme="minorHAnsi"/>
          <w:sz w:val="24"/>
          <w:szCs w:val="24"/>
        </w:rPr>
        <w:t>y dały wynik negatywny;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przeprowadzania niezbędnych badań laboratoryjnych;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usunięcia poza teren budowy wszelkich urząd</w:t>
      </w:r>
      <w:r w:rsidR="003201AC" w:rsidRPr="00A77FDF">
        <w:rPr>
          <w:rFonts w:asciiTheme="minorHAnsi" w:hAnsiTheme="minorHAnsi"/>
          <w:sz w:val="24"/>
          <w:szCs w:val="24"/>
        </w:rPr>
        <w:t>zeń tymczasowych, zaplecza, itp.</w:t>
      </w:r>
      <w:r w:rsidRPr="00A77FDF">
        <w:rPr>
          <w:rFonts w:asciiTheme="minorHAnsi" w:hAnsiTheme="minorHAnsi"/>
          <w:sz w:val="24"/>
          <w:szCs w:val="24"/>
        </w:rPr>
        <w:t>, po zakończeniu robót;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uporządkowania terenu oraz naprawienie nawierzchni sąsiadujących jezdni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</w:t>
      </w:r>
      <w:r w:rsidRPr="00A77FDF">
        <w:rPr>
          <w:rFonts w:asciiTheme="minorHAnsi" w:hAnsiTheme="minorHAnsi"/>
          <w:sz w:val="24"/>
          <w:szCs w:val="24"/>
        </w:rPr>
        <w:t>- uszkodzo</w:t>
      </w:r>
      <w:r w:rsidR="003201AC" w:rsidRPr="00A77FDF">
        <w:rPr>
          <w:rFonts w:asciiTheme="minorHAnsi" w:hAnsiTheme="minorHAnsi"/>
          <w:sz w:val="24"/>
          <w:szCs w:val="24"/>
        </w:rPr>
        <w:t>nych w trakcie prowadzenia prac;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utrzymania i ponoszenia odpowiedzialności za wybudowane obiekty do czasu przekazania do eksploatacji;</w:t>
      </w:r>
    </w:p>
    <w:p w:rsidR="00855BC3" w:rsidRPr="00A77FDF" w:rsidRDefault="005B7666" w:rsidP="000331E4">
      <w:pPr>
        <w:pStyle w:val="Teksttreci20"/>
        <w:numPr>
          <w:ilvl w:val="0"/>
          <w:numId w:val="24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sporządzenia i przekazania Zamawiającemu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nie później niż w ciągu 30 dni kalendarzowych </w:t>
      </w:r>
      <w:r w:rsidRPr="00A77FDF">
        <w:rPr>
          <w:rFonts w:asciiTheme="minorHAnsi" w:hAnsiTheme="minorHAnsi"/>
          <w:sz w:val="24"/>
          <w:szCs w:val="24"/>
        </w:rPr>
        <w:t xml:space="preserve">od wpisu Kierownika Budowy do Dziennika Budowy o zakończeniu realizacji robót budowlanych, Dokumentacji Powykonawczej w wersji papierowej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</w:t>
      </w:r>
      <w:r w:rsidRPr="00A77FDF">
        <w:rPr>
          <w:rFonts w:asciiTheme="minorHAnsi" w:hAnsiTheme="minorHAnsi"/>
          <w:sz w:val="24"/>
          <w:szCs w:val="24"/>
        </w:rPr>
        <w:t>i elektronicznej zawierającej: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oświadczenie kierownika budowy zgodnie z Prawem budowlanym:</w:t>
      </w:r>
      <w:r w:rsidR="007A09A6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o zgodności wykonania obiektu z projektem, decyzją ZRID </w:t>
      </w:r>
      <w:r w:rsidR="007A09A6" w:rsidRPr="00A77FDF">
        <w:rPr>
          <w:rFonts w:asciiTheme="minorHAnsi" w:hAnsiTheme="minorHAnsi"/>
          <w:sz w:val="24"/>
          <w:szCs w:val="24"/>
        </w:rPr>
        <w:t xml:space="preserve">i ewentualnymi zmianami do nich </w:t>
      </w:r>
      <w:r w:rsidRPr="00A77FDF">
        <w:rPr>
          <w:rFonts w:asciiTheme="minorHAnsi" w:hAnsiTheme="minorHAnsi"/>
          <w:sz w:val="24"/>
          <w:szCs w:val="24"/>
        </w:rPr>
        <w:t>o</w:t>
      </w:r>
      <w:r w:rsidR="007A09A6" w:rsidRPr="00A77FDF">
        <w:rPr>
          <w:rFonts w:asciiTheme="minorHAnsi" w:hAnsiTheme="minorHAnsi"/>
          <w:sz w:val="24"/>
          <w:szCs w:val="24"/>
        </w:rPr>
        <w:t>raz</w:t>
      </w:r>
      <w:r w:rsidRPr="00A77FDF">
        <w:rPr>
          <w:rFonts w:asciiTheme="minorHAnsi" w:hAnsiTheme="minorHAnsi"/>
          <w:sz w:val="24"/>
          <w:szCs w:val="24"/>
        </w:rPr>
        <w:t xml:space="preserve"> doprowadzeniu do należytego stanu i porządku terenu budowy,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oświadczenia projektantów o wystąpieniu zmian nieistotnych do projektów,</w:t>
      </w:r>
    </w:p>
    <w:p w:rsidR="00855BC3" w:rsidRPr="00D92F8E" w:rsidRDefault="005B7666" w:rsidP="00D92F8E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geodezyjną inwentaryzację powykonawczą (szkice) wraz ze sporządzoną w jej wyniku dokumentacją geodezyjno - kartograficzną (mapa zasadnicza w kolorach</w:t>
      </w:r>
      <w:r w:rsidR="007A09A6"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</w:t>
      </w:r>
      <w:r w:rsidRPr="00A77FDF">
        <w:rPr>
          <w:rFonts w:asciiTheme="minorHAnsi" w:hAnsiTheme="minorHAnsi"/>
          <w:sz w:val="24"/>
          <w:szCs w:val="24"/>
        </w:rPr>
        <w:t xml:space="preserve">- arkusz w skali 1:500 obejmujący cały zakres robót </w:t>
      </w:r>
      <w:r w:rsidR="00D92F8E">
        <w:rPr>
          <w:rFonts w:asciiTheme="minorHAnsi" w:hAnsiTheme="minorHAnsi"/>
          <w:color w:val="auto"/>
          <w:sz w:val="24"/>
          <w:szCs w:val="24"/>
        </w:rPr>
        <w:t>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utylizacji wszelkich odpadów budowlanych,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protokoły prób, badań i sprawdzeń zgodnie </w:t>
      </w:r>
      <w:r w:rsidRPr="00A77FDF">
        <w:rPr>
          <w:rFonts w:asciiTheme="minorHAnsi" w:hAnsiTheme="minorHAnsi"/>
          <w:color w:val="auto"/>
          <w:sz w:val="24"/>
          <w:szCs w:val="24"/>
        </w:rPr>
        <w:t xml:space="preserve">z STWiOR </w:t>
      </w:r>
      <w:r w:rsidRPr="00A77FDF">
        <w:rPr>
          <w:rFonts w:asciiTheme="minorHAnsi" w:hAnsiTheme="minorHAnsi"/>
          <w:sz w:val="24"/>
          <w:szCs w:val="24"/>
        </w:rPr>
        <w:t>i obowiązującymi przepisami,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przyjęcia przez użytkowników materiałów z demontażu,</w:t>
      </w:r>
    </w:p>
    <w:p w:rsidR="00855BC3" w:rsidRPr="00A77FDF" w:rsidRDefault="00771B01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protokoły odbiorów technicznych</w:t>
      </w:r>
      <w:r w:rsidR="000F483E" w:rsidRPr="00A77FDF">
        <w:rPr>
          <w:rFonts w:asciiTheme="minorHAnsi" w:hAnsiTheme="minorHAnsi"/>
          <w:sz w:val="24"/>
          <w:szCs w:val="24"/>
        </w:rPr>
        <w:t>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stosowne atesty, aprobaty techniczne, deklaracje zgodności, receptury, świadectwa jakości i inne dokumenty potwierdzające dopuszczenie zastosowanych materiałów do obrotu i powszechnego stosowania w budownictwie,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tabelaryczne zestawienie wartości wykonanych robót z podziałem na rodzaje robót - niezbędnych do sporządzenia dokumentów OT,</w:t>
      </w:r>
    </w:p>
    <w:p w:rsidR="00855BC3" w:rsidRPr="00A77FDF" w:rsidRDefault="005B7666" w:rsidP="000331E4">
      <w:pPr>
        <w:pStyle w:val="Teksttreci20"/>
        <w:numPr>
          <w:ilvl w:val="0"/>
          <w:numId w:val="26"/>
        </w:numPr>
        <w:shd w:val="clear" w:color="auto" w:fill="auto"/>
        <w:tabs>
          <w:tab w:val="left" w:pos="43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dziennik budowy.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307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zobowiązany jest do przekazania oryginałów wszelkich dostarczonych protokołów, wyników badań i zaświadczeń. Dokumenty nie będące oryginałami (atesty uprawnienia, itp.) muszą być potwierdzone za zgodność z oryginałami przez kierownika budowy. Powyższą dokumentację odbiorową należy dostarczyć w wersji papierowej i wersji elektronicznej w 2 kompletach. Dane powinny być zapisane w formatach obsługiwanych przez programy Microsoft Office, Acrobat Reader</w:t>
      </w:r>
      <w:r w:rsidR="004E3288" w:rsidRPr="00A77FDF">
        <w:rPr>
          <w:rFonts w:asciiTheme="minorHAnsi" w:hAnsiTheme="minorHAnsi"/>
          <w:sz w:val="24"/>
          <w:szCs w:val="24"/>
        </w:rPr>
        <w:t xml:space="preserve">. </w:t>
      </w:r>
      <w:r w:rsidRPr="00A77FDF">
        <w:rPr>
          <w:rFonts w:asciiTheme="minorHAnsi" w:hAnsiTheme="minorHAnsi"/>
          <w:sz w:val="24"/>
          <w:szCs w:val="24"/>
        </w:rPr>
        <w:t>Pliki nie powinny mieć zabezpieczenia przed kopiowaniem.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 xml:space="preserve">Materiały </w:t>
      </w:r>
      <w:r w:rsidR="004E3288" w:rsidRPr="00A77FDF">
        <w:rPr>
          <w:rFonts w:asciiTheme="minorHAnsi" w:hAnsiTheme="minorHAnsi"/>
          <w:sz w:val="24"/>
          <w:szCs w:val="24"/>
        </w:rPr>
        <w:t xml:space="preserve">pozyskane z </w:t>
      </w:r>
      <w:r w:rsidRPr="00A77FDF">
        <w:rPr>
          <w:rFonts w:asciiTheme="minorHAnsi" w:hAnsiTheme="minorHAnsi"/>
          <w:sz w:val="24"/>
          <w:szCs w:val="24"/>
        </w:rPr>
        <w:t xml:space="preserve">rozbiórki jezdni i chodników </w:t>
      </w:r>
      <w:r w:rsidR="004E3288" w:rsidRPr="00A77FDF">
        <w:rPr>
          <w:rFonts w:asciiTheme="minorHAnsi" w:hAnsiTheme="minorHAnsi"/>
          <w:sz w:val="24"/>
          <w:szCs w:val="24"/>
        </w:rPr>
        <w:t xml:space="preserve">nadające się do ponownego </w:t>
      </w:r>
      <w:r w:rsidRPr="00A77FDF">
        <w:rPr>
          <w:rFonts w:asciiTheme="minorHAnsi" w:hAnsiTheme="minorHAnsi"/>
          <w:sz w:val="24"/>
          <w:szCs w:val="24"/>
        </w:rPr>
        <w:t xml:space="preserve">wbudowania, Wykonawca winien dostarczyć </w:t>
      </w:r>
      <w:r w:rsidR="004E3288" w:rsidRPr="00A77FDF">
        <w:rPr>
          <w:rFonts w:asciiTheme="minorHAnsi" w:hAnsiTheme="minorHAnsi"/>
          <w:sz w:val="24"/>
          <w:szCs w:val="24"/>
        </w:rPr>
        <w:t>w miejsce wskazane przez Zamawiającego</w:t>
      </w:r>
      <w:r w:rsidRPr="00A77FDF">
        <w:rPr>
          <w:rFonts w:asciiTheme="minorHAnsi" w:hAnsiTheme="minorHAnsi"/>
          <w:sz w:val="24"/>
          <w:szCs w:val="24"/>
        </w:rPr>
        <w:t>, uwzględniając koszt powyższego transportu w ofercie cenowej</w:t>
      </w:r>
      <w:r w:rsidR="004E3288" w:rsidRPr="00A77FDF">
        <w:rPr>
          <w:rFonts w:asciiTheme="minorHAnsi" w:hAnsiTheme="minorHAnsi"/>
          <w:sz w:val="24"/>
          <w:szCs w:val="24"/>
        </w:rPr>
        <w:t xml:space="preserve">. </w:t>
      </w:r>
      <w:r w:rsidRPr="00A77FDF">
        <w:rPr>
          <w:rFonts w:asciiTheme="minorHAnsi" w:hAnsiTheme="minorHAnsi"/>
          <w:sz w:val="24"/>
          <w:szCs w:val="24"/>
        </w:rPr>
        <w:t>Pozyskane materiały drogowe mogą też być wykorzystane w ramach prowadzonej inwestycji, po uzyskaniu akceptacji inspektora nadzoru;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Wszystkie materiały </w:t>
      </w:r>
      <w:r w:rsidRPr="00A77FDF">
        <w:rPr>
          <w:rStyle w:val="PogrubienieTeksttreci2105pt"/>
          <w:rFonts w:asciiTheme="minorHAnsi" w:hAnsiTheme="minorHAnsi"/>
          <w:sz w:val="24"/>
          <w:szCs w:val="24"/>
        </w:rPr>
        <w:t xml:space="preserve">nie nadające się </w:t>
      </w:r>
      <w:r w:rsidRPr="00A77FDF">
        <w:rPr>
          <w:rFonts w:asciiTheme="minorHAnsi" w:hAnsiTheme="minorHAnsi"/>
          <w:sz w:val="24"/>
          <w:szCs w:val="24"/>
        </w:rPr>
        <w:t xml:space="preserve">do ponownego wbudowania, a pochodzące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z prowadzonych w ramach inwestycji robót, wymagające wywozu, np. z robót rozbiórkowych, ziemnych, a także ścinania oraz karczowania drzew i krzewów, będą stanowiły własność Wykonawcy. Wykonawca jest wytwórcą odpadów w rozumieniu przepisów ustawy o odpadach z dnia </w:t>
      </w:r>
      <w:r w:rsidR="00F35099">
        <w:rPr>
          <w:rFonts w:asciiTheme="minorHAnsi" w:hAnsiTheme="minorHAnsi"/>
          <w:sz w:val="24"/>
          <w:szCs w:val="24"/>
        </w:rPr>
        <w:t>14 grudnia 2012 r</w:t>
      </w:r>
      <w:r w:rsidRPr="00A77FDF">
        <w:rPr>
          <w:rFonts w:asciiTheme="minorHAnsi" w:hAnsiTheme="minorHAnsi"/>
          <w:sz w:val="24"/>
          <w:szCs w:val="24"/>
        </w:rPr>
        <w:t>. z późniejszymi zmianami. Wykonawca w trakcie realizacji zamówienia ma obowiązek w pierwszej kolejności poddania odpadów budowlanych odzyskowi, a jeżeli z przyczyn technologicznych jest on niemożliwy lub nieuzasadniony z przyczyn ekologicznych lub ekonomicznych, to Wykonawca zobowiązany jest do przekazania odpadów do unieszkodliwienia, uwzględniając w ofercie koszt wywozu do firm zajmujących się ich przeróbką i utylizacją. Wykonawca zobowiązany jest do udokumentowania Zamawiającemu sposób zagospodarowania tych odpadów, jako warunek dokonania odbioru końcowego realizowanego zamówienia.</w:t>
      </w:r>
    </w:p>
    <w:p w:rsidR="00855BC3" w:rsidRPr="00A77FDF" w:rsidRDefault="005B7666" w:rsidP="000331E4">
      <w:pPr>
        <w:pStyle w:val="Teksttreci20"/>
        <w:numPr>
          <w:ilvl w:val="0"/>
          <w:numId w:val="23"/>
        </w:numPr>
        <w:shd w:val="clear" w:color="auto" w:fill="auto"/>
        <w:tabs>
          <w:tab w:val="left" w:pos="47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jest wytwórcą odpadów w rozumieniu przepisów ustawy z dnia 27 kwietnia 2</w:t>
      </w:r>
      <w:r w:rsidR="006D29DC">
        <w:rPr>
          <w:rFonts w:asciiTheme="minorHAnsi" w:hAnsiTheme="minorHAnsi"/>
          <w:sz w:val="24"/>
          <w:szCs w:val="24"/>
        </w:rPr>
        <w:t>001 r. Prawo ochrony środowiska (Dz. U. z 2019 r. poz. 1396.</w:t>
      </w:r>
      <w:r w:rsidRPr="00A77FDF">
        <w:rPr>
          <w:rFonts w:asciiTheme="minorHAnsi" w:hAnsiTheme="minorHAnsi"/>
          <w:sz w:val="24"/>
          <w:szCs w:val="24"/>
        </w:rPr>
        <w:t xml:space="preserve">) oraz ustawy z dnia 14 grudnia 2012 r. o odpadach </w:t>
      </w:r>
      <w:r w:rsidR="006D29DC" w:rsidRPr="00A77FDF">
        <w:rPr>
          <w:rFonts w:asciiTheme="minorHAnsi" w:hAnsiTheme="minorHAnsi"/>
          <w:sz w:val="24"/>
          <w:szCs w:val="24"/>
        </w:rPr>
        <w:t xml:space="preserve">(Dz. </w:t>
      </w:r>
      <w:r w:rsidR="006D29DC">
        <w:rPr>
          <w:rFonts w:asciiTheme="minorHAnsi" w:hAnsiTheme="minorHAnsi"/>
          <w:sz w:val="24"/>
          <w:szCs w:val="24"/>
        </w:rPr>
        <w:t>U. z 2019 r. poz</w:t>
      </w:r>
      <w:r w:rsidR="006D29DC" w:rsidRPr="00A77FDF">
        <w:rPr>
          <w:rFonts w:asciiTheme="minorHAnsi" w:hAnsiTheme="minorHAnsi"/>
          <w:sz w:val="24"/>
          <w:szCs w:val="24"/>
        </w:rPr>
        <w:t>.</w:t>
      </w:r>
      <w:r w:rsidR="006D29DC">
        <w:rPr>
          <w:rFonts w:asciiTheme="minorHAnsi" w:hAnsiTheme="minorHAnsi"/>
          <w:sz w:val="24"/>
          <w:szCs w:val="24"/>
        </w:rPr>
        <w:t xml:space="preserve"> 701, 730, 1403.</w:t>
      </w:r>
      <w:r w:rsidR="006D29DC" w:rsidRPr="00A77FDF">
        <w:rPr>
          <w:rFonts w:asciiTheme="minorHAnsi" w:hAnsiTheme="minorHAnsi"/>
          <w:sz w:val="24"/>
          <w:szCs w:val="24"/>
        </w:rPr>
        <w:t>).</w:t>
      </w:r>
    </w:p>
    <w:p w:rsidR="004E3288" w:rsidRPr="00A77FDF" w:rsidRDefault="004E3288" w:rsidP="00A77FDF">
      <w:pPr>
        <w:pStyle w:val="Teksttreci20"/>
        <w:shd w:val="clear" w:color="auto" w:fill="auto"/>
        <w:tabs>
          <w:tab w:val="left" w:pos="47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F35099" w:rsidRPr="00A77FDF" w:rsidRDefault="00F35099" w:rsidP="00A77FDF">
      <w:pPr>
        <w:pStyle w:val="Teksttreci20"/>
        <w:shd w:val="clear" w:color="auto" w:fill="auto"/>
        <w:tabs>
          <w:tab w:val="left" w:pos="471"/>
        </w:tabs>
        <w:spacing w:before="0" w:after="0" w:line="240" w:lineRule="auto"/>
        <w:ind w:firstLine="0"/>
        <w:rPr>
          <w:rFonts w:asciiTheme="minorHAnsi" w:hAnsiTheme="minorHAnsi"/>
          <w:color w:val="auto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3162"/>
        </w:tabs>
        <w:spacing w:before="0" w:after="0" w:line="240" w:lineRule="auto"/>
        <w:ind w:left="2820" w:firstLine="0"/>
        <w:jc w:val="both"/>
        <w:rPr>
          <w:rFonts w:asciiTheme="minorHAnsi" w:hAnsiTheme="minorHAnsi"/>
          <w:color w:val="auto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>Termin wykonania, odbiór końcowy</w:t>
      </w:r>
    </w:p>
    <w:p w:rsidR="00D33BC8" w:rsidRPr="00A77FDF" w:rsidRDefault="00D33BC8" w:rsidP="00A77FDF">
      <w:pPr>
        <w:pStyle w:val="Teksttreci40"/>
        <w:shd w:val="clear" w:color="auto" w:fill="auto"/>
        <w:tabs>
          <w:tab w:val="left" w:pos="3162"/>
        </w:tabs>
        <w:spacing w:before="0" w:after="0" w:line="240" w:lineRule="auto"/>
        <w:ind w:left="2820" w:firstLine="0"/>
        <w:jc w:val="both"/>
        <w:rPr>
          <w:rFonts w:asciiTheme="minorHAnsi" w:hAnsiTheme="minorHAnsi"/>
          <w:color w:val="auto"/>
          <w:sz w:val="24"/>
          <w:szCs w:val="24"/>
        </w:rPr>
      </w:pPr>
    </w:p>
    <w:p w:rsidR="00AF3ADC" w:rsidRPr="00A77FDF" w:rsidRDefault="005B7666" w:rsidP="00A77FDF">
      <w:pPr>
        <w:pStyle w:val="Nagwek10"/>
        <w:keepNext/>
        <w:keepLines/>
        <w:shd w:val="clear" w:color="auto" w:fill="auto"/>
        <w:spacing w:before="0" w:line="240" w:lineRule="auto"/>
        <w:ind w:right="80"/>
        <w:rPr>
          <w:rFonts w:asciiTheme="minorHAnsi" w:hAnsiTheme="minorHAnsi"/>
          <w:b/>
          <w:color w:val="auto"/>
          <w:spacing w:val="0"/>
          <w:sz w:val="24"/>
          <w:szCs w:val="24"/>
        </w:rPr>
      </w:pPr>
      <w:bookmarkStart w:id="1" w:name="bookmark0"/>
      <w:r w:rsidRPr="00A77FDF">
        <w:rPr>
          <w:rFonts w:asciiTheme="minorHAnsi" w:hAnsiTheme="minorHAnsi"/>
          <w:b/>
          <w:color w:val="auto"/>
          <w:spacing w:val="0"/>
          <w:sz w:val="24"/>
          <w:szCs w:val="24"/>
        </w:rPr>
        <w:t>§8</w:t>
      </w:r>
      <w:bookmarkEnd w:id="1"/>
    </w:p>
    <w:p w:rsidR="00AF3ADC" w:rsidRPr="00122BC6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Termin wykonania całości przedmiotu umowy ustala się do </w:t>
      </w:r>
      <w:r w:rsidRPr="00122BC6">
        <w:rPr>
          <w:rFonts w:asciiTheme="minorHAnsi" w:eastAsia="Times New Roman" w:hAnsiTheme="minorHAnsi" w:cs="Times New Roman"/>
          <w:color w:val="auto"/>
        </w:rPr>
        <w:t xml:space="preserve">dnia </w:t>
      </w:r>
      <w:r w:rsidR="004A226B">
        <w:rPr>
          <w:rFonts w:asciiTheme="minorHAnsi" w:eastAsia="Times New Roman" w:hAnsiTheme="minorHAnsi" w:cs="Times New Roman"/>
          <w:b/>
          <w:color w:val="auto"/>
        </w:rPr>
        <w:t>30</w:t>
      </w:r>
      <w:r w:rsidR="007E7D6C">
        <w:rPr>
          <w:rFonts w:asciiTheme="minorHAnsi" w:eastAsia="Times New Roman" w:hAnsiTheme="minorHAnsi" w:cs="Times New Roman"/>
          <w:b/>
          <w:color w:val="auto"/>
        </w:rPr>
        <w:t>.04.2021</w:t>
      </w:r>
      <w:r w:rsidRPr="00122BC6">
        <w:rPr>
          <w:rFonts w:asciiTheme="minorHAnsi" w:eastAsia="Times New Roman" w:hAnsiTheme="minorHAnsi" w:cs="Times New Roman"/>
          <w:b/>
          <w:color w:val="auto"/>
        </w:rPr>
        <w:t>r.</w:t>
      </w:r>
    </w:p>
    <w:p w:rsidR="00AF3ADC" w:rsidRPr="00A77FDF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Za podstawę wykonania całości przedmiotu umowy w terminie jak w ust. 1 uznaje się wpis kierownika budowy do dziennika budowy o zakończeniu realizacji robót budowlanych, potwierdzony przez przedstawiciela Zamawiającego, o którym mowa </w:t>
      </w:r>
      <w:r w:rsidR="002C7959">
        <w:rPr>
          <w:rFonts w:asciiTheme="minorHAnsi" w:eastAsia="Times New Roman" w:hAnsiTheme="minorHAnsi" w:cs="Times New Roman"/>
          <w:color w:val="auto"/>
        </w:rPr>
        <w:t xml:space="preserve">                   </w:t>
      </w:r>
      <w:r w:rsidRPr="00A77FDF">
        <w:rPr>
          <w:rFonts w:asciiTheme="minorHAnsi" w:eastAsia="Times New Roman" w:hAnsiTheme="minorHAnsi" w:cs="Times New Roman"/>
          <w:color w:val="auto"/>
        </w:rPr>
        <w:t>w §3 oraz jednoczesne złożenie przez kierownika budowy oświadczenia o zakończeniu realizacji w całości przedmiotu umowy, złożone w siedzibie Zamawiającego</w:t>
      </w:r>
      <w:r w:rsidR="00535FC7" w:rsidRPr="00A77FDF">
        <w:rPr>
          <w:rFonts w:asciiTheme="minorHAnsi" w:eastAsia="Times New Roman" w:hAnsiTheme="minorHAnsi" w:cs="Times New Roman"/>
          <w:color w:val="auto"/>
        </w:rPr>
        <w:t>.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 Wykonanie czynności, o których mowa w niniejszym ustępie jest możliwe po wykonaniu całości prac przewidzianych w umowie.</w:t>
      </w:r>
    </w:p>
    <w:p w:rsidR="00AF3ADC" w:rsidRPr="00A77FDF" w:rsidRDefault="00AF3ADC" w:rsidP="000331E4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Oświadczenie, o którym mowa w ust. 2, powinno zawierać propozycję terminu rozpoczęcia odbioru wykonanych prac. </w:t>
      </w:r>
      <w:r w:rsidR="00535FC7"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A77FDF">
        <w:rPr>
          <w:rFonts w:asciiTheme="minorHAnsi" w:eastAsia="Times New Roman" w:hAnsiTheme="minorHAnsi" w:cs="Times New Roman"/>
          <w:color w:val="auto"/>
        </w:rPr>
        <w:t>Strony ustalą termin rozpoczęcia odbioru prac na dzień przypadający w ciągu 7 dni od dnia otrzymania przez Zamawiającego zawiadomienia, o którym mowa w niniejszym ustępie.</w:t>
      </w:r>
    </w:p>
    <w:p w:rsidR="007F17CA" w:rsidRPr="007F17CA" w:rsidRDefault="00AF3ADC" w:rsidP="007F17CA">
      <w:pPr>
        <w:pStyle w:val="Akapitzlist"/>
        <w:numPr>
          <w:ilvl w:val="0"/>
          <w:numId w:val="27"/>
        </w:numPr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Odbiór końcowy przedmiotu umowy nastąpi na podstawie protokołu odbioru końcowego</w:t>
      </w:r>
      <w:r w:rsidRPr="00A77FDF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:rsidR="007F17CA" w:rsidRPr="007F17CA" w:rsidRDefault="007F17CA" w:rsidP="007F17CA">
      <w:pPr>
        <w:pStyle w:val="Akapitzlist"/>
        <w:tabs>
          <w:tab w:val="left" w:pos="134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F17CA" w:rsidRDefault="005B7666" w:rsidP="002177B7">
      <w:pPr>
        <w:pStyle w:val="Teksttreci40"/>
        <w:keepNext/>
        <w:keepLines/>
        <w:numPr>
          <w:ilvl w:val="0"/>
          <w:numId w:val="1"/>
        </w:numPr>
        <w:shd w:val="clear" w:color="auto" w:fill="auto"/>
        <w:tabs>
          <w:tab w:val="left" w:pos="3601"/>
        </w:tabs>
        <w:spacing w:before="0" w:after="0" w:line="240" w:lineRule="auto"/>
        <w:ind w:left="3180" w:right="100" w:firstLine="0"/>
        <w:rPr>
          <w:rFonts w:asciiTheme="minorHAnsi" w:hAnsiTheme="minorHAnsi"/>
          <w:sz w:val="24"/>
          <w:szCs w:val="24"/>
        </w:rPr>
      </w:pPr>
      <w:r w:rsidRPr="007F17CA">
        <w:rPr>
          <w:rFonts w:asciiTheme="minorHAnsi" w:hAnsiTheme="minorHAnsi"/>
          <w:sz w:val="24"/>
          <w:szCs w:val="24"/>
        </w:rPr>
        <w:lastRenderedPageBreak/>
        <w:t>Wynagrodzenie Wykonawcy</w:t>
      </w:r>
      <w:bookmarkStart w:id="2" w:name="bookmark1"/>
    </w:p>
    <w:p w:rsidR="00535FC7" w:rsidRPr="007F17CA" w:rsidRDefault="007F17CA" w:rsidP="007F17CA">
      <w:pPr>
        <w:pStyle w:val="Teksttreci40"/>
        <w:keepNext/>
        <w:keepLines/>
        <w:shd w:val="clear" w:color="auto" w:fill="auto"/>
        <w:tabs>
          <w:tab w:val="left" w:pos="3601"/>
        </w:tabs>
        <w:spacing w:before="0" w:after="0" w:line="240" w:lineRule="auto"/>
        <w:ind w:left="3180" w:right="100" w:firstLin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</w:t>
      </w:r>
      <w:r w:rsidR="005B7666" w:rsidRPr="007F17CA">
        <w:rPr>
          <w:rFonts w:asciiTheme="minorHAnsi" w:hAnsiTheme="minorHAnsi"/>
          <w:sz w:val="24"/>
          <w:szCs w:val="24"/>
        </w:rPr>
        <w:t>§9</w:t>
      </w:r>
      <w:bookmarkEnd w:id="2"/>
    </w:p>
    <w:p w:rsidR="00535FC7" w:rsidRPr="00A77FDF" w:rsidRDefault="00535FC7" w:rsidP="000331E4">
      <w:pPr>
        <w:pStyle w:val="Nagwek220"/>
        <w:keepNext/>
        <w:keepLines/>
        <w:numPr>
          <w:ilvl w:val="0"/>
          <w:numId w:val="28"/>
        </w:numPr>
        <w:spacing w:line="240" w:lineRule="auto"/>
        <w:ind w:right="10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Wynagrodzenie Wykonawcy za wykonanie przedmiotu umowy ustala się w formie ryczałtu na kwotę…………………………………………………………. łącznie z podatkiem VAT </w:t>
      </w:r>
      <w:r w:rsidRPr="00A77FDF">
        <w:rPr>
          <w:rFonts w:asciiTheme="minorHAnsi" w:hAnsiTheme="minorHAnsi"/>
          <w:sz w:val="24"/>
          <w:szCs w:val="24"/>
        </w:rPr>
        <w:br/>
        <w:t xml:space="preserve"> słownie: …………………………………………………..) zgodnie z ofertą, która stanowi załącznik nr 1 do niniejszej umowy. Wynagrodzenie, o którym mowa w zdaniu pierwszym ma charakter wynagrodzenia ryczałtowego w rozumieniu art. 632 kodeksu cywilnego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i obejmuje wszystkie koszty bezpośrednie i pośrednie, niezbędne do terminowego </w:t>
      </w:r>
      <w:r w:rsidR="002C7959"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 xml:space="preserve">i prawidłowego wykonania przedmiotu zamówienia, zysk oraz wszystkie wymagane przepisami podatki i opłaty, w tym podatek VAT. Wykonawca powinien uwzględnić </w:t>
      </w:r>
      <w:r w:rsidR="002C7959">
        <w:rPr>
          <w:rFonts w:asciiTheme="minorHAnsi" w:hAnsiTheme="minorHAnsi"/>
          <w:sz w:val="24"/>
          <w:szCs w:val="24"/>
        </w:rPr>
        <w:t xml:space="preserve">                    </w:t>
      </w:r>
      <w:r w:rsidRPr="00A77FDF">
        <w:rPr>
          <w:rFonts w:asciiTheme="minorHAnsi" w:hAnsiTheme="minorHAnsi"/>
          <w:sz w:val="24"/>
          <w:szCs w:val="24"/>
        </w:rPr>
        <w:t xml:space="preserve">w cenie oferty wszystkie posiadane informacje o przedmiocie zamówienia,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a szczególnie informacje, wymagania i warunki podane w SIWZ. Niedoszacowanie, pominięcie oraz brak rozpoznania przedmiotu i zakresu zamówienia nie może być podstawową do żądania zmiany wynagrodzenia ryczałtowego określonego w umowie.</w:t>
      </w:r>
    </w:p>
    <w:p w:rsidR="00535FC7" w:rsidRPr="00A77FDF" w:rsidRDefault="00535FC7" w:rsidP="000331E4">
      <w:pPr>
        <w:pStyle w:val="Nagwek220"/>
        <w:keepNext/>
        <w:keepLines/>
        <w:numPr>
          <w:ilvl w:val="0"/>
          <w:numId w:val="28"/>
        </w:numPr>
        <w:spacing w:line="240" w:lineRule="auto"/>
        <w:ind w:right="10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Załącznikiem nr 3 do umowy jest Kosztorys Ofertowy, sporządzony zgodnie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</w:t>
      </w:r>
      <w:r w:rsidRPr="00A77FDF">
        <w:rPr>
          <w:rFonts w:asciiTheme="minorHAnsi" w:hAnsiTheme="minorHAnsi"/>
          <w:sz w:val="24"/>
          <w:szCs w:val="24"/>
        </w:rPr>
        <w:t>z wymaganiami wskazanymi w SIWZ.</w:t>
      </w:r>
    </w:p>
    <w:p w:rsidR="00AE797C" w:rsidRPr="00A77FDF" w:rsidRDefault="00AE797C" w:rsidP="00A77FDF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AE797C" w:rsidRPr="00A77FDF" w:rsidRDefault="00AE797C" w:rsidP="00A77FDF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14"/>
        </w:tabs>
        <w:spacing w:before="0" w:after="0" w:line="240" w:lineRule="auto"/>
        <w:ind w:left="360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Warunki płatności</w:t>
      </w:r>
    </w:p>
    <w:p w:rsidR="00985C46" w:rsidRPr="00A77FDF" w:rsidRDefault="00985C46" w:rsidP="00A77FDF">
      <w:pPr>
        <w:pStyle w:val="Teksttreci20"/>
        <w:shd w:val="clear" w:color="auto" w:fill="auto"/>
        <w:spacing w:before="0" w:after="0" w:line="240" w:lineRule="auto"/>
        <w:ind w:right="100" w:firstLine="0"/>
        <w:jc w:val="center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10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§10</w:t>
      </w:r>
    </w:p>
    <w:p w:rsidR="007E7D6C" w:rsidRPr="007E7D6C" w:rsidRDefault="007E7D6C" w:rsidP="007E7D6C">
      <w:pPr>
        <w:pStyle w:val="Akapitzlist"/>
        <w:widowControl/>
        <w:numPr>
          <w:ilvl w:val="0"/>
          <w:numId w:val="29"/>
        </w:numPr>
        <w:spacing w:after="200" w:line="276" w:lineRule="auto"/>
        <w:jc w:val="both"/>
        <w:rPr>
          <w:rFonts w:asciiTheme="minorHAnsi" w:hAnsiTheme="minorHAnsi"/>
          <w:b/>
        </w:rPr>
      </w:pPr>
      <w:r w:rsidRPr="007E7D6C">
        <w:rPr>
          <w:rFonts w:asciiTheme="minorHAnsi" w:hAnsiTheme="minorHAnsi"/>
        </w:rPr>
        <w:t xml:space="preserve">Zamawiający </w:t>
      </w:r>
      <w:r w:rsidRPr="007E7D6C">
        <w:rPr>
          <w:rFonts w:asciiTheme="minorHAnsi" w:hAnsiTheme="minorHAnsi"/>
          <w:b/>
        </w:rPr>
        <w:t xml:space="preserve">dopuszcza płatność w formie jednej faktury częściowej oraz faktury końcowej.                   </w:t>
      </w:r>
    </w:p>
    <w:p w:rsidR="007E7D6C" w:rsidRPr="007E7D6C" w:rsidRDefault="007E7D6C" w:rsidP="007E7D6C">
      <w:pPr>
        <w:pStyle w:val="Akapitzlist"/>
        <w:widowControl/>
        <w:numPr>
          <w:ilvl w:val="0"/>
          <w:numId w:val="29"/>
        </w:numPr>
        <w:jc w:val="both"/>
        <w:rPr>
          <w:rFonts w:asciiTheme="minorHAnsi" w:hAnsiTheme="minorHAnsi"/>
        </w:rPr>
      </w:pPr>
      <w:r w:rsidRPr="007E7D6C">
        <w:rPr>
          <w:rFonts w:asciiTheme="minorHAnsi" w:hAnsiTheme="minorHAnsi"/>
        </w:rPr>
        <w:t xml:space="preserve">Termin płatności faktury częściowej i końcowej wynosi 30 dni, licząc od daty przyjęcia faktury przez Zamawiającego. </w:t>
      </w:r>
    </w:p>
    <w:p w:rsidR="007E7D6C" w:rsidRPr="007E7D6C" w:rsidRDefault="007E7D6C" w:rsidP="007E7D6C">
      <w:pPr>
        <w:pStyle w:val="Akapitzlist"/>
        <w:widowControl/>
        <w:numPr>
          <w:ilvl w:val="0"/>
          <w:numId w:val="29"/>
        </w:numPr>
        <w:jc w:val="both"/>
        <w:rPr>
          <w:rFonts w:asciiTheme="minorHAnsi" w:hAnsiTheme="minorHAnsi"/>
        </w:rPr>
      </w:pPr>
      <w:r w:rsidRPr="007E7D6C">
        <w:rPr>
          <w:rFonts w:asciiTheme="minorHAnsi" w:hAnsiTheme="minorHAnsi"/>
        </w:rPr>
        <w:t xml:space="preserve">Zamawiający </w:t>
      </w:r>
      <w:r w:rsidRPr="007E7D6C">
        <w:rPr>
          <w:rFonts w:asciiTheme="minorHAnsi" w:hAnsiTheme="minorHAnsi"/>
          <w:b/>
        </w:rPr>
        <w:t>przewiduje dwie płatności</w:t>
      </w:r>
      <w:r w:rsidRPr="007E7D6C">
        <w:rPr>
          <w:rFonts w:asciiTheme="minorHAnsi" w:hAnsiTheme="minorHAnsi"/>
        </w:rPr>
        <w:t>, pierwsza</w:t>
      </w:r>
      <w:r>
        <w:rPr>
          <w:rFonts w:asciiTheme="minorHAnsi" w:hAnsiTheme="minorHAnsi"/>
        </w:rPr>
        <w:t xml:space="preserve"> płatność częściowa </w:t>
      </w:r>
      <w:r w:rsidR="00235C30">
        <w:rPr>
          <w:rFonts w:asciiTheme="minorHAnsi" w:hAnsiTheme="minorHAnsi"/>
        </w:rPr>
        <w:t xml:space="preserve">do wysokości 50% wynagrodzenia umownego zawartego  w </w:t>
      </w:r>
      <w:r w:rsidR="00235C30" w:rsidRPr="007F17CA">
        <w:rPr>
          <w:rFonts w:asciiTheme="minorHAnsi" w:hAnsiTheme="minorHAnsi"/>
        </w:rPr>
        <w:t>§</w:t>
      </w:r>
      <w:r w:rsidR="00083C3D">
        <w:rPr>
          <w:rFonts w:asciiTheme="minorHAnsi" w:hAnsiTheme="minorHAnsi"/>
        </w:rPr>
        <w:t xml:space="preserve"> </w:t>
      </w:r>
      <w:r w:rsidR="00235C30" w:rsidRPr="007F17CA">
        <w:rPr>
          <w:rFonts w:asciiTheme="minorHAnsi" w:hAnsiTheme="minorHAnsi"/>
        </w:rPr>
        <w:t>9</w:t>
      </w:r>
      <w:r w:rsidR="00235C30">
        <w:rPr>
          <w:rFonts w:asciiTheme="minorHAnsi" w:hAnsiTheme="minorHAnsi"/>
        </w:rPr>
        <w:t xml:space="preserve"> </w:t>
      </w:r>
      <w:r w:rsidR="00083C3D">
        <w:rPr>
          <w:rFonts w:asciiTheme="minorHAnsi" w:hAnsiTheme="minorHAnsi"/>
        </w:rPr>
        <w:t>do 31.12.</w:t>
      </w:r>
      <w:r>
        <w:rPr>
          <w:rFonts w:asciiTheme="minorHAnsi" w:hAnsiTheme="minorHAnsi"/>
        </w:rPr>
        <w:t>2020</w:t>
      </w:r>
      <w:r w:rsidRPr="007E7D6C">
        <w:rPr>
          <w:rFonts w:asciiTheme="minorHAnsi" w:hAnsiTheme="minorHAnsi"/>
        </w:rPr>
        <w:t xml:space="preserve">r. po wykonaniu </w:t>
      </w:r>
      <w:r w:rsidR="002F30FC">
        <w:rPr>
          <w:rFonts w:asciiTheme="minorHAnsi" w:hAnsiTheme="minorHAnsi"/>
        </w:rPr>
        <w:t xml:space="preserve">min. 60% </w:t>
      </w:r>
      <w:r w:rsidR="00991D8F">
        <w:rPr>
          <w:rFonts w:asciiTheme="minorHAnsi" w:hAnsiTheme="minorHAnsi"/>
        </w:rPr>
        <w:t xml:space="preserve">zakresu </w:t>
      </w:r>
      <w:r w:rsidR="002F30FC">
        <w:rPr>
          <w:rFonts w:asciiTheme="minorHAnsi" w:hAnsiTheme="minorHAnsi"/>
        </w:rPr>
        <w:t xml:space="preserve">robót, </w:t>
      </w:r>
      <w:r w:rsidRPr="007E7D6C">
        <w:rPr>
          <w:rFonts w:asciiTheme="minorHAnsi" w:hAnsiTheme="minorHAnsi"/>
        </w:rPr>
        <w:t xml:space="preserve"> druga płatność </w:t>
      </w:r>
      <w:r w:rsidR="00083C3D">
        <w:rPr>
          <w:rFonts w:asciiTheme="minorHAnsi" w:hAnsiTheme="minorHAnsi"/>
        </w:rPr>
        <w:t>do 30.05</w:t>
      </w:r>
      <w:r w:rsidR="00991D8F">
        <w:rPr>
          <w:rFonts w:asciiTheme="minorHAnsi" w:hAnsiTheme="minorHAnsi"/>
        </w:rPr>
        <w:t>.</w:t>
      </w:r>
      <w:r w:rsidR="002F30FC">
        <w:rPr>
          <w:rFonts w:asciiTheme="minorHAnsi" w:hAnsiTheme="minorHAnsi"/>
        </w:rPr>
        <w:t>2021</w:t>
      </w:r>
      <w:r w:rsidRPr="007E7D6C">
        <w:rPr>
          <w:rFonts w:asciiTheme="minorHAnsi" w:hAnsiTheme="minorHAnsi"/>
        </w:rPr>
        <w:t xml:space="preserve">r. (tj. pozostała część wynagrodzenia umownego) po zakończeniu realizacji przedmiotu umowy.   </w:t>
      </w:r>
    </w:p>
    <w:p w:rsidR="007E7D6C" w:rsidRPr="007E7D6C" w:rsidRDefault="007E7D6C" w:rsidP="007E7D6C">
      <w:pPr>
        <w:widowControl/>
        <w:numPr>
          <w:ilvl w:val="0"/>
          <w:numId w:val="29"/>
        </w:numPr>
        <w:suppressAutoHyphens/>
        <w:jc w:val="both"/>
        <w:rPr>
          <w:rFonts w:asciiTheme="minorHAnsi" w:hAnsiTheme="minorHAnsi"/>
        </w:rPr>
      </w:pPr>
      <w:r w:rsidRPr="007E7D6C">
        <w:rPr>
          <w:rFonts w:asciiTheme="minorHAnsi" w:hAnsiTheme="minorHAnsi"/>
        </w:rPr>
        <w:t>Płatność częściowa będzie realizowana po dokonaniu odbiorów częściowych potwierdzona protokołem odbioru częściowego, na podstawie którego Wykonawca wystawi  fakturę częściową.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Podstawą do wystawienia faktury końcowej będzie potwierdzony przez przedstawiciela Zamawiającego protokół odbioru końcowego, stwierdzający wykonanie całego zakresu umowy.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 xml:space="preserve">Termin rozpoczęcia odbioru końcowego Strony ustalą na dzień przypadający w ciągu </w:t>
      </w:r>
      <w:r w:rsidR="002C7959">
        <w:rPr>
          <w:rFonts w:asciiTheme="minorHAnsi" w:hAnsiTheme="minorHAnsi"/>
          <w:spacing w:val="0"/>
          <w:sz w:val="24"/>
          <w:szCs w:val="24"/>
        </w:rPr>
        <w:t xml:space="preserve">                   </w:t>
      </w:r>
      <w:r w:rsidRPr="00A77FDF">
        <w:rPr>
          <w:rFonts w:asciiTheme="minorHAnsi" w:hAnsiTheme="minorHAnsi"/>
          <w:spacing w:val="0"/>
          <w:sz w:val="24"/>
          <w:szCs w:val="24"/>
        </w:rPr>
        <w:t>7 dni od dnia otrzymania przez Zamawiającego zawiadomienia o którym mowa w § 8 ust. 2 umowy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W razie niestawiennictwa Wykonawcy na ustalony przez strony termin odbioru wykonanych prac Zamawiającemu, przysługuje prawo do samodzielnego dokonania odbioru i sporządzenia jednostronnego protokołu.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 czynności odbioru końcowego spisany będzie protokół odbioru końcowego, zawierający wszelkie ustalenia dokonane w toku odbioru.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Jeżeli w ustalonym w umowie terminie, Wykonawca nie zgłosi robót stanowiących przedmiot umowy do odbioru, to Zamawiający: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 xml:space="preserve">w przypadku stwierdzenia braku wykonania przedmiotu umowy z winy Wykonawcy - wezwie Wykonawcę do wykonania prac i wyznaczy nowy termin ich zakończenia 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lastRenderedPageBreak/>
        <w:t>oraz naliczy kary umowne za niedotrzymanie terminu realizacji, określonego zgodnie z niniejsza umową,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jeżeli mimo dodatkowego wezwania Wykonawca w ustalonym nowym terminie prac nie wykona - może odstąpić od umowy z winy Wykonawcy,</w:t>
      </w:r>
    </w:p>
    <w:p w:rsidR="00985C46" w:rsidRPr="00A77FDF" w:rsidRDefault="00985C46" w:rsidP="000331E4">
      <w:pPr>
        <w:pStyle w:val="Teksttreci90"/>
        <w:numPr>
          <w:ilvl w:val="0"/>
          <w:numId w:val="30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celu zapewnienia wykonania umowy - może zlecić dokończenie prac innemu Wykonawcy, a kosztami za wykonan</w:t>
      </w:r>
      <w:r w:rsidR="008E609F" w:rsidRPr="00A77FDF">
        <w:rPr>
          <w:rFonts w:asciiTheme="minorHAnsi" w:hAnsiTheme="minorHAnsi"/>
          <w:color w:val="auto"/>
          <w:spacing w:val="0"/>
          <w:sz w:val="24"/>
          <w:szCs w:val="24"/>
        </w:rPr>
        <w:t>e prace obciążyć Wykonawcę, któr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y jest stroną niniejszej umowy.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przypadku nie usunięcia wad lub usterek przez Wykonawcę w uzgodnionym terminie, Zamawiającemu przysługiwać będzie prawo ich usunięcia we własnym zakresie, na koszt i ryzyko Wykonawcy lub też może żądać pomniejszenia wynagrodzenia z tytułu wykonania przedmiotu umowy.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Sporządzenie protokołu odbioru końcowego jest możliwe po wykonaniu całości prac przewidzianych w umowie.</w:t>
      </w:r>
    </w:p>
    <w:p w:rsidR="00985C46" w:rsidRPr="00A77FDF" w:rsidRDefault="00985C46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W przypadku zatrudnienia Podwykonawców dodatkowo do faktury końcowej Wykonawca ma obowiązek załączyć: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 xml:space="preserve">potwierdzone za zgodność z oryginałem kopie faktur </w:t>
      </w:r>
      <w:r w:rsidRPr="00A77FDF">
        <w:rPr>
          <w:rFonts w:asciiTheme="minorHAnsi" w:hAnsiTheme="minorHAnsi"/>
          <w:color w:val="auto"/>
          <w:spacing w:val="0"/>
          <w:sz w:val="24"/>
          <w:szCs w:val="24"/>
          <w:lang w:eastAsia="en-US" w:bidi="en-US"/>
        </w:rPr>
        <w:t xml:space="preserve">VAT </w:t>
      </w: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lub rachunków wystawionych przez Podwykonawców lub dalszych Podwykonawców, którzy zostali zaakceptowani przez Zamawiającego, oraz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potwierdzone za zgodność z oryginałem kopie przelewów bankowych potwierdzających płatności na rzecz Podwykonawców lub dalszych Podwykonawców, lub</w:t>
      </w:r>
    </w:p>
    <w:p w:rsidR="00985C46" w:rsidRPr="00A77FDF" w:rsidRDefault="00985C46" w:rsidP="000331E4">
      <w:pPr>
        <w:pStyle w:val="Teksttreci90"/>
        <w:numPr>
          <w:ilvl w:val="0"/>
          <w:numId w:val="31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color w:val="auto"/>
          <w:spacing w:val="0"/>
          <w:sz w:val="24"/>
          <w:szCs w:val="24"/>
        </w:rPr>
        <w:t>oświadczenia Podwykonawców lub dalszych Podwykonawców o braku zobowiązań finansowych wynikających z podpisanych z Wykonawcą/Podwykonawcą umów, złożone wg wzoru stanowiącego załącznik nr 2 do niniejszej Umowy.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Integralną częścią protokołu odbioru końcowego stanowić będą dokumenty świadczące o dopuszczeniu zastosowanych materiałów do obrotu stosowania w budownictwie, oświadczenie kierownika budowy o zastosowanych materiałach oraz dokument stwierdzający sposób zagospodarowania odpadów powstałych po realizacji robót objętych odbiorem końcowym.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Termin płat</w:t>
      </w:r>
      <w:r w:rsidR="006D29DC">
        <w:rPr>
          <w:rFonts w:asciiTheme="minorHAnsi" w:hAnsiTheme="minorHAnsi"/>
          <w:spacing w:val="0"/>
          <w:sz w:val="24"/>
          <w:szCs w:val="24"/>
        </w:rPr>
        <w:t xml:space="preserve">ności faktury końcowej wynosi </w:t>
      </w:r>
      <w:r w:rsidR="002F30FC">
        <w:rPr>
          <w:rFonts w:asciiTheme="minorHAnsi" w:hAnsiTheme="minorHAnsi"/>
          <w:b/>
          <w:spacing w:val="0"/>
          <w:sz w:val="24"/>
          <w:szCs w:val="24"/>
        </w:rPr>
        <w:t>30</w:t>
      </w:r>
      <w:r w:rsidRPr="00A77FDF">
        <w:rPr>
          <w:rFonts w:asciiTheme="minorHAnsi" w:hAnsiTheme="minorHAnsi"/>
          <w:spacing w:val="0"/>
          <w:sz w:val="24"/>
          <w:szCs w:val="24"/>
        </w:rPr>
        <w:t xml:space="preserve"> dni, licząc od daty doręczenia prawidłowo wystawionej faktury Zamawiającemu.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Płatność zostanie dokonana na konto bankowe Wykonawcy  nr …………………………………..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Zamawiający wstrzyma, do czasu ustania przyczyny, płatność faktury - w całości lub części - w przypadku nie wywiązania się Wykonawcy z któregokolwiek ze zobowiązań wynikających z niniejszej umowy. Wstrzymanie w tym przypadku wypłaty nie rodzi po stronie Zamawiającego opóźnienia i Wykonawcy nie przysługują odsetki z tego tytułu.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Za dzień zapłaty uważa się dzień obciążenia rachunku bankowego Zamawiającego.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Płatnikiem faktur będzie Gmina Mieszkowice.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 xml:space="preserve">Płatnik posiada numer identyfikacji podatkowej 8581730944. adres: </w:t>
      </w:r>
      <w:r w:rsidR="001B2997" w:rsidRPr="00A77FDF">
        <w:rPr>
          <w:rFonts w:asciiTheme="minorHAnsi" w:hAnsiTheme="minorHAnsi"/>
          <w:spacing w:val="0"/>
          <w:sz w:val="24"/>
          <w:szCs w:val="24"/>
        </w:rPr>
        <w:t xml:space="preserve">ul. F. Chopina 1, </w:t>
      </w:r>
      <w:r w:rsidR="001B2997" w:rsidRPr="00A77FDF">
        <w:rPr>
          <w:rFonts w:asciiTheme="minorHAnsi" w:hAnsiTheme="minorHAnsi"/>
          <w:spacing w:val="0"/>
          <w:sz w:val="24"/>
          <w:szCs w:val="24"/>
        </w:rPr>
        <w:br/>
        <w:t>74-505 Mieszkowice</w:t>
      </w:r>
    </w:p>
    <w:p w:rsidR="008E609F" w:rsidRPr="00A77FDF" w:rsidRDefault="008E609F" w:rsidP="000331E4">
      <w:pPr>
        <w:pStyle w:val="Teksttreci90"/>
        <w:numPr>
          <w:ilvl w:val="0"/>
          <w:numId w:val="29"/>
        </w:numPr>
        <w:shd w:val="clear" w:color="auto" w:fill="auto"/>
        <w:spacing w:before="0" w:line="240" w:lineRule="auto"/>
        <w:ind w:right="20"/>
        <w:jc w:val="both"/>
        <w:rPr>
          <w:rFonts w:asciiTheme="minorHAnsi" w:hAnsiTheme="minorHAnsi"/>
          <w:spacing w:val="0"/>
          <w:sz w:val="24"/>
          <w:szCs w:val="24"/>
        </w:rPr>
      </w:pPr>
      <w:r w:rsidRPr="00A77FDF">
        <w:rPr>
          <w:rFonts w:asciiTheme="minorHAnsi" w:hAnsiTheme="minorHAnsi"/>
          <w:spacing w:val="0"/>
          <w:sz w:val="24"/>
          <w:szCs w:val="24"/>
        </w:rPr>
        <w:t>Każda zmiana siedziby Wykonawcy, rachunku bankowego oraz numerów NIP i REGON wymaga pisemnego informowania Zamawiającego.</w:t>
      </w:r>
    </w:p>
    <w:p w:rsidR="00535FC7" w:rsidRDefault="00535FC7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44E41" w:rsidRDefault="00144E41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44E41" w:rsidRPr="00A77FDF" w:rsidRDefault="00144E41" w:rsidP="00A60A9C">
      <w:pPr>
        <w:pStyle w:val="Teksttreci90"/>
        <w:shd w:val="clear" w:color="auto" w:fill="auto"/>
        <w:spacing w:before="0" w:line="240" w:lineRule="auto"/>
        <w:ind w:right="20"/>
        <w:jc w:val="left"/>
        <w:rPr>
          <w:rFonts w:asciiTheme="minorHAnsi" w:hAnsiTheme="minorHAnsi"/>
          <w:spacing w:val="0"/>
          <w:sz w:val="24"/>
          <w:szCs w:val="24"/>
        </w:rPr>
      </w:pPr>
    </w:p>
    <w:p w:rsidR="001B2997" w:rsidRPr="00A77FDF" w:rsidRDefault="005B7666" w:rsidP="00A77FDF">
      <w:pPr>
        <w:pStyle w:val="Teksttreci90"/>
        <w:shd w:val="clear" w:color="auto" w:fill="auto"/>
        <w:spacing w:before="0" w:line="240" w:lineRule="auto"/>
        <w:ind w:right="20"/>
        <w:rPr>
          <w:rFonts w:asciiTheme="minorHAnsi" w:hAnsiTheme="minorHAnsi"/>
          <w:b/>
          <w:spacing w:val="0"/>
          <w:sz w:val="24"/>
          <w:szCs w:val="24"/>
        </w:rPr>
      </w:pPr>
      <w:r w:rsidRPr="00A77FDF">
        <w:rPr>
          <w:rFonts w:asciiTheme="minorHAnsi" w:hAnsiTheme="minorHAnsi"/>
          <w:b/>
          <w:spacing w:val="0"/>
          <w:sz w:val="24"/>
          <w:szCs w:val="24"/>
        </w:rPr>
        <w:t>§11</w:t>
      </w:r>
    </w:p>
    <w:p w:rsidR="001B2997" w:rsidRPr="00A77FDF" w:rsidRDefault="005B7666" w:rsidP="000331E4">
      <w:pPr>
        <w:pStyle w:val="Teksttreci20"/>
        <w:numPr>
          <w:ilvl w:val="0"/>
          <w:numId w:val="15"/>
        </w:numPr>
        <w:shd w:val="clear" w:color="auto" w:fill="auto"/>
        <w:tabs>
          <w:tab w:val="left" w:pos="422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nie wyraża zgody na przelew wierzytelności z niniejszej um</w:t>
      </w:r>
      <w:r w:rsidR="001B2997" w:rsidRPr="00A77FDF">
        <w:rPr>
          <w:rFonts w:asciiTheme="minorHAnsi" w:hAnsiTheme="minorHAnsi"/>
          <w:sz w:val="24"/>
          <w:szCs w:val="24"/>
        </w:rPr>
        <w:t xml:space="preserve">owy na osobę </w:t>
      </w:r>
    </w:p>
    <w:p w:rsidR="00855BC3" w:rsidRPr="00A77FDF" w:rsidRDefault="001B2997" w:rsidP="00A77FDF">
      <w:pPr>
        <w:pStyle w:val="Teksttreci20"/>
        <w:shd w:val="clear" w:color="auto" w:fill="auto"/>
        <w:tabs>
          <w:tab w:val="left" w:pos="422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       </w:t>
      </w:r>
      <w:r w:rsidR="005B7666" w:rsidRPr="00A77FDF">
        <w:rPr>
          <w:rFonts w:asciiTheme="minorHAnsi" w:hAnsiTheme="minorHAnsi"/>
          <w:sz w:val="24"/>
          <w:szCs w:val="24"/>
        </w:rPr>
        <w:t>trzecią.</w:t>
      </w:r>
    </w:p>
    <w:p w:rsidR="001B2997" w:rsidRPr="00A77FDF" w:rsidRDefault="005B7666" w:rsidP="000331E4">
      <w:pPr>
        <w:pStyle w:val="Teksttreci20"/>
        <w:numPr>
          <w:ilvl w:val="0"/>
          <w:numId w:val="15"/>
        </w:numPr>
        <w:shd w:val="clear" w:color="auto" w:fill="auto"/>
        <w:tabs>
          <w:tab w:val="left" w:pos="444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Wykonawca zobowiązany jest do pisemnego infor</w:t>
      </w:r>
      <w:r w:rsidR="001B2997" w:rsidRPr="00A77FDF">
        <w:rPr>
          <w:rFonts w:asciiTheme="minorHAnsi" w:hAnsiTheme="minorHAnsi"/>
          <w:sz w:val="24"/>
          <w:szCs w:val="24"/>
        </w:rPr>
        <w:t xml:space="preserve">mowania Zamawiającego o zmianie </w:t>
      </w:r>
    </w:p>
    <w:p w:rsidR="00855BC3" w:rsidRPr="00A77FDF" w:rsidRDefault="001B2997" w:rsidP="00A77FDF">
      <w:pPr>
        <w:pStyle w:val="Teksttreci20"/>
        <w:shd w:val="clear" w:color="auto" w:fill="auto"/>
        <w:tabs>
          <w:tab w:val="left" w:pos="444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      </w:t>
      </w:r>
      <w:r w:rsidR="005B7666" w:rsidRPr="00A77FDF">
        <w:rPr>
          <w:rFonts w:asciiTheme="minorHAnsi" w:hAnsiTheme="minorHAnsi"/>
          <w:sz w:val="24"/>
          <w:szCs w:val="24"/>
        </w:rPr>
        <w:t>numeru rachunku bankowego, NIP, REGON, adresu, firmy.</w:t>
      </w:r>
    </w:p>
    <w:p w:rsidR="001B2997" w:rsidRPr="00A77FDF" w:rsidRDefault="001B2997" w:rsidP="00A60A9C">
      <w:pPr>
        <w:pStyle w:val="Teksttreci20"/>
        <w:shd w:val="clear" w:color="auto" w:fill="auto"/>
        <w:tabs>
          <w:tab w:val="left" w:pos="444"/>
        </w:tabs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61"/>
        </w:tabs>
        <w:spacing w:before="0" w:after="0" w:line="240" w:lineRule="auto"/>
        <w:ind w:left="35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Rękojmia za wady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right="2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§12</w:t>
      </w:r>
    </w:p>
    <w:p w:rsidR="00855BC3" w:rsidRPr="00A77FDF" w:rsidRDefault="005B7666" w:rsidP="000331E4">
      <w:pPr>
        <w:pStyle w:val="Teksttreci20"/>
        <w:numPr>
          <w:ilvl w:val="0"/>
          <w:numId w:val="16"/>
        </w:numPr>
        <w:shd w:val="clear" w:color="auto" w:fill="auto"/>
        <w:tabs>
          <w:tab w:val="left" w:pos="422"/>
          <w:tab w:val="left" w:leader="dot" w:pos="1496"/>
        </w:tabs>
        <w:spacing w:before="0" w:after="0" w:line="240" w:lineRule="auto"/>
        <w:ind w:left="440" w:hanging="28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jest odpowiedzialny wobec Zamawiającego z tytułu rękojmi za wady fizyczne przez </w:t>
      </w:r>
      <w:r w:rsidRPr="00A77FDF">
        <w:rPr>
          <w:rFonts w:asciiTheme="minorHAnsi" w:hAnsiTheme="minorHAnsi"/>
          <w:sz w:val="24"/>
          <w:szCs w:val="24"/>
        </w:rPr>
        <w:tab/>
        <w:t>miesięcy.</w:t>
      </w:r>
    </w:p>
    <w:p w:rsidR="00855BC3" w:rsidRPr="00A77FDF" w:rsidRDefault="005B7666" w:rsidP="000331E4">
      <w:pPr>
        <w:pStyle w:val="Teksttreci20"/>
        <w:numPr>
          <w:ilvl w:val="0"/>
          <w:numId w:val="16"/>
        </w:numPr>
        <w:shd w:val="clear" w:color="auto" w:fill="auto"/>
        <w:tabs>
          <w:tab w:val="left" w:pos="451"/>
        </w:tabs>
        <w:spacing w:before="0" w:after="0" w:line="240" w:lineRule="auto"/>
        <w:ind w:left="16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Okres rękojmi rozpoczyna się z dniem podpisania protokołu końcowego odbioru robót.</w:t>
      </w:r>
    </w:p>
    <w:p w:rsidR="001B2997" w:rsidRPr="00A77FDF" w:rsidRDefault="001B2997" w:rsidP="00A60A9C">
      <w:pPr>
        <w:pStyle w:val="Teksttreci20"/>
        <w:shd w:val="clear" w:color="auto" w:fill="auto"/>
        <w:tabs>
          <w:tab w:val="left" w:pos="451"/>
        </w:tabs>
        <w:spacing w:before="0" w:after="0" w:line="240" w:lineRule="auto"/>
        <w:ind w:firstLine="0"/>
        <w:rPr>
          <w:rFonts w:asciiTheme="minorHAnsi" w:hAnsiTheme="minorHAnsi"/>
          <w:b/>
          <w:sz w:val="24"/>
          <w:szCs w:val="24"/>
        </w:rPr>
      </w:pPr>
    </w:p>
    <w:p w:rsidR="00855BC3" w:rsidRPr="00A77FDF" w:rsidRDefault="005B7666" w:rsidP="00A77FDF">
      <w:pPr>
        <w:pStyle w:val="Teksttreci20"/>
        <w:numPr>
          <w:ilvl w:val="0"/>
          <w:numId w:val="1"/>
        </w:numPr>
        <w:shd w:val="clear" w:color="auto" w:fill="auto"/>
        <w:tabs>
          <w:tab w:val="left" w:pos="2872"/>
        </w:tabs>
        <w:spacing w:before="0" w:after="0" w:line="240" w:lineRule="auto"/>
        <w:ind w:left="248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Zabezpieczenie należytego wykonania umowy</w:t>
      </w:r>
    </w:p>
    <w:p w:rsidR="001B2997" w:rsidRPr="00A77FDF" w:rsidRDefault="001B2997" w:rsidP="00A77FDF">
      <w:pPr>
        <w:pStyle w:val="Teksttreci20"/>
        <w:shd w:val="clear" w:color="auto" w:fill="auto"/>
        <w:tabs>
          <w:tab w:val="left" w:pos="2872"/>
        </w:tabs>
        <w:spacing w:before="0" w:after="0" w:line="240" w:lineRule="auto"/>
        <w:ind w:left="248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Nagwek20"/>
        <w:keepNext/>
        <w:keepLines/>
        <w:shd w:val="clear" w:color="auto" w:fill="auto"/>
        <w:spacing w:line="240" w:lineRule="auto"/>
        <w:ind w:left="20"/>
        <w:rPr>
          <w:rFonts w:asciiTheme="minorHAnsi" w:hAnsiTheme="minorHAnsi"/>
          <w:sz w:val="24"/>
          <w:szCs w:val="24"/>
        </w:rPr>
      </w:pPr>
      <w:bookmarkStart w:id="3" w:name="bookmark2"/>
      <w:r w:rsidRPr="00A77FDF">
        <w:rPr>
          <w:rStyle w:val="Nagwek2SegoeUI105pt"/>
          <w:rFonts w:asciiTheme="minorHAnsi" w:hAnsiTheme="minorHAnsi"/>
          <w:bCs w:val="0"/>
          <w:sz w:val="24"/>
          <w:szCs w:val="24"/>
        </w:rPr>
        <w:t>§</w:t>
      </w:r>
      <w:r w:rsidRPr="005034BD">
        <w:rPr>
          <w:rStyle w:val="Nagwek2SegoeUI105pt"/>
          <w:rFonts w:asciiTheme="minorHAnsi" w:hAnsiTheme="minorHAnsi"/>
          <w:bCs w:val="0"/>
          <w:sz w:val="24"/>
          <w:szCs w:val="24"/>
        </w:rPr>
        <w:t xml:space="preserve"> </w:t>
      </w:r>
      <w:r w:rsidRPr="005034BD">
        <w:rPr>
          <w:rFonts w:asciiTheme="minorHAnsi" w:hAnsiTheme="minorHAnsi"/>
          <w:sz w:val="24"/>
          <w:szCs w:val="24"/>
        </w:rPr>
        <w:t>13</w:t>
      </w:r>
      <w:bookmarkEnd w:id="3"/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72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wniósł Zamawiającemu przed podpisaniem niniejszej umowy zabezpieczenie należytego</w:t>
      </w:r>
      <w:r w:rsidR="001B2997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wykonania umowy w wysokości 10% ceny całkowitej poda</w:t>
      </w:r>
      <w:r w:rsidR="001B2997" w:rsidRPr="00A77FDF">
        <w:rPr>
          <w:rFonts w:asciiTheme="minorHAnsi" w:hAnsiTheme="minorHAnsi"/>
          <w:sz w:val="24"/>
          <w:szCs w:val="24"/>
        </w:rPr>
        <w:t>nej w ofercie tj. w wysokości</w:t>
      </w:r>
      <w:r w:rsidR="00B213E3">
        <w:rPr>
          <w:rFonts w:asciiTheme="minorHAnsi" w:hAnsiTheme="minorHAnsi"/>
          <w:sz w:val="24"/>
          <w:szCs w:val="24"/>
        </w:rPr>
        <w:t xml:space="preserve">:…………….…………………………………..                                        </w:t>
      </w:r>
      <w:r w:rsidRPr="00A77FDF">
        <w:rPr>
          <w:rFonts w:asciiTheme="minorHAnsi" w:hAnsiTheme="minorHAnsi"/>
          <w:sz w:val="24"/>
          <w:szCs w:val="24"/>
        </w:rPr>
        <w:t>(słownie</w:t>
      </w:r>
      <w:r w:rsidR="001B2997" w:rsidRPr="00A77FDF">
        <w:rPr>
          <w:rFonts w:asciiTheme="minorHAnsi" w:hAnsiTheme="minorHAnsi"/>
          <w:sz w:val="24"/>
          <w:szCs w:val="24"/>
        </w:rPr>
        <w:t>: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1B2997" w:rsidRPr="00A77FDF">
        <w:rPr>
          <w:rFonts w:asciiTheme="minorHAnsi" w:hAnsiTheme="minorHAnsi"/>
          <w:sz w:val="24"/>
          <w:szCs w:val="24"/>
        </w:rPr>
        <w:t>…………</w:t>
      </w:r>
      <w:r w:rsidR="00B213E3">
        <w:rPr>
          <w:rFonts w:asciiTheme="minorHAnsi" w:hAnsiTheme="minorHAnsi"/>
          <w:sz w:val="24"/>
          <w:szCs w:val="24"/>
        </w:rPr>
        <w:t>…………………………………..</w:t>
      </w:r>
      <w:r w:rsidR="001B2997" w:rsidRPr="00A77FDF">
        <w:rPr>
          <w:rFonts w:asciiTheme="minorHAnsi" w:hAnsiTheme="minorHAnsi"/>
          <w:sz w:val="24"/>
          <w:szCs w:val="24"/>
        </w:rPr>
        <w:t xml:space="preserve">………..……………………………………………złotych:), </w:t>
      </w:r>
      <w:r w:rsidRPr="00A77FDF">
        <w:rPr>
          <w:rFonts w:asciiTheme="minorHAnsi" w:hAnsiTheme="minorHAnsi"/>
          <w:sz w:val="24"/>
          <w:szCs w:val="24"/>
        </w:rPr>
        <w:t>do momentu podpisania niniejszej umowy.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Zabezpieczenie wnoszone w pieniądzu </w:t>
      </w:r>
      <w:r w:rsidR="001B2997" w:rsidRPr="00A77FDF">
        <w:rPr>
          <w:rFonts w:asciiTheme="minorHAnsi" w:hAnsiTheme="minorHAnsi"/>
          <w:sz w:val="24"/>
          <w:szCs w:val="24"/>
        </w:rPr>
        <w:t>należy</w:t>
      </w:r>
      <w:r w:rsidRPr="00A77FDF">
        <w:rPr>
          <w:rFonts w:asciiTheme="minorHAnsi" w:hAnsiTheme="minorHAnsi"/>
          <w:sz w:val="24"/>
          <w:szCs w:val="24"/>
        </w:rPr>
        <w:t xml:space="preserve"> wnieść na rachunek bankowy Zamawiającego,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Wniesione zabezpieczenie przeznaczone jest na zabezpieczenie roszczeń z tytułu niewykonania lub nienależytego wykonania umowy.</w:t>
      </w:r>
    </w:p>
    <w:p w:rsidR="001B2997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Zwrot zabezpieczenia przez Zamawiającego nastąpi w niżej podanych wysokościach</w:t>
      </w:r>
      <w:r w:rsidR="002C7959"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i terminach:</w:t>
      </w:r>
    </w:p>
    <w:p w:rsidR="00855BC3" w:rsidRPr="00A77FDF" w:rsidRDefault="005B7666" w:rsidP="000331E4">
      <w:pPr>
        <w:pStyle w:val="Teksttreci20"/>
        <w:numPr>
          <w:ilvl w:val="0"/>
          <w:numId w:val="17"/>
        </w:numPr>
        <w:shd w:val="clear" w:color="auto" w:fill="auto"/>
        <w:tabs>
          <w:tab w:val="left" w:pos="291"/>
        </w:tabs>
        <w:spacing w:before="0" w:after="0" w:line="240" w:lineRule="auto"/>
        <w:ind w:left="993" w:hanging="28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70 % wartości wniesionego zabezpieczenia Zamawiający zwróci w terminie 30 dni od dnia podpisania protokołu końcowego odbioru robót,</w:t>
      </w:r>
    </w:p>
    <w:p w:rsidR="00855BC3" w:rsidRPr="00A77FDF" w:rsidRDefault="005B7666" w:rsidP="000331E4">
      <w:pPr>
        <w:pStyle w:val="Teksttreci20"/>
        <w:numPr>
          <w:ilvl w:val="0"/>
          <w:numId w:val="17"/>
        </w:numPr>
        <w:shd w:val="clear" w:color="auto" w:fill="auto"/>
        <w:tabs>
          <w:tab w:val="left" w:pos="1134"/>
        </w:tabs>
        <w:spacing w:before="0" w:after="0" w:line="240" w:lineRule="auto"/>
        <w:ind w:left="993" w:hanging="284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30 % wartości wniesionego zabezpieczenia Zamawiający zwróci w terminie 15 dni po upływie okresu rękojmi za wady</w:t>
      </w:r>
      <w:r w:rsidR="001B2997" w:rsidRPr="00A77FDF">
        <w:rPr>
          <w:rFonts w:asciiTheme="minorHAnsi" w:hAnsiTheme="minorHAnsi"/>
          <w:sz w:val="24"/>
          <w:szCs w:val="24"/>
        </w:rPr>
        <w:t>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zabezpieczenia w formie gwar</w:t>
      </w:r>
      <w:r w:rsidR="001B2997" w:rsidRPr="00A77FDF">
        <w:rPr>
          <w:rFonts w:asciiTheme="minorHAnsi" w:hAnsiTheme="minorHAnsi"/>
          <w:sz w:val="24"/>
          <w:szCs w:val="24"/>
        </w:rPr>
        <w:t xml:space="preserve">ancji lub poręczenia, okres ich </w:t>
      </w:r>
      <w:r w:rsidRPr="00A77FDF">
        <w:rPr>
          <w:rFonts w:asciiTheme="minorHAnsi" w:hAnsiTheme="minorHAnsi"/>
          <w:sz w:val="24"/>
          <w:szCs w:val="24"/>
        </w:rPr>
        <w:t>obowiązywania nie może być krótszy niż:</w:t>
      </w:r>
    </w:p>
    <w:p w:rsidR="00855BC3" w:rsidRPr="00A77FDF" w:rsidRDefault="005B7666" w:rsidP="000331E4">
      <w:pPr>
        <w:pStyle w:val="Teksttreci20"/>
        <w:numPr>
          <w:ilvl w:val="0"/>
          <w:numId w:val="18"/>
        </w:numPr>
        <w:shd w:val="clear" w:color="auto" w:fill="auto"/>
        <w:tabs>
          <w:tab w:val="left" w:pos="1134"/>
        </w:tabs>
        <w:spacing w:before="0" w:after="0" w:line="240" w:lineRule="auto"/>
        <w:ind w:left="1134" w:hanging="360"/>
        <w:jc w:val="left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 tytułu należytego wykonania umowy - 30 d</w:t>
      </w:r>
      <w:r w:rsidR="001B2997" w:rsidRPr="00A77FDF">
        <w:rPr>
          <w:rFonts w:asciiTheme="minorHAnsi" w:hAnsiTheme="minorHAnsi"/>
          <w:sz w:val="24"/>
          <w:szCs w:val="24"/>
        </w:rPr>
        <w:t xml:space="preserve">ni od dnia podpisania protokołu </w:t>
      </w:r>
      <w:r w:rsidRPr="00A77FDF">
        <w:rPr>
          <w:rFonts w:asciiTheme="minorHAnsi" w:hAnsiTheme="minorHAnsi"/>
          <w:sz w:val="24"/>
          <w:szCs w:val="24"/>
        </w:rPr>
        <w:t>końcowego odbioru robót,</w:t>
      </w:r>
    </w:p>
    <w:p w:rsidR="00855BC3" w:rsidRPr="00A77FDF" w:rsidRDefault="005B7666" w:rsidP="000331E4">
      <w:pPr>
        <w:pStyle w:val="Teksttreci20"/>
        <w:numPr>
          <w:ilvl w:val="0"/>
          <w:numId w:val="18"/>
        </w:numPr>
        <w:shd w:val="clear" w:color="auto" w:fill="auto"/>
        <w:tabs>
          <w:tab w:val="left" w:pos="1134"/>
        </w:tabs>
        <w:spacing w:before="0" w:after="0" w:line="240" w:lineRule="auto"/>
        <w:ind w:left="1134" w:hanging="425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 tytułu usunięcia wad i usterek - 15 dni od dnia upływu okresu rękojmi za wady.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zabezpieczenia w formie gwarancji łub poręczenia, okres ich obowiązywania nie może być krótszy niż terminy wskazane w ust. 5 niniejszego paragrafu, z zastrzeżeniem postanowień art 150 ust. 7 ustawy pzp.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przedłużenia terminu wykonania przedmiotu umowy wskazanego w § 8 ust. 1 niniejszej umowy, skutkującego tym, że okres obowiązywania gwarancji lub poręczenia byłby krótszy, aniżeli terminy wynikające z ust. 5 niniejszego paragrafu, Wykonawca przed dokonaniem z Zamawiającym takiej zmiany umowy, zobowiązany jest do przedłużenia okresu obowiązywania zabezpieczenia w taki sposób, by po zmianie umowy w zakresie terminu wykonania umowy, pokrywał się z terminami wynikającymi z ust. 5 niniejszej umowy i przedłożenia Zamawiającemu dokumentu potwierdzającego takie przedłużenie.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Zgodnie z art. 150 ust 7 ustawy, Wykonawca zobowiązuje się do przedłużenia wniesionego zabezpieczenia lub wniesienia nowego zabezpieczenia na kolejne okresy.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nieprzedłużenia lub niewniesienia nowego zabezpieczenia najpóźniej na 30 dni przed upływem terminu ważności dotychczasowego zabezpieczenia wniesionego w innej formie niż w pieniądzu, Zamawiający zmieni formę na zabezpieczenie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</w:t>
      </w:r>
      <w:r w:rsidRPr="00A77FDF">
        <w:rPr>
          <w:rFonts w:asciiTheme="minorHAnsi" w:hAnsiTheme="minorHAnsi"/>
          <w:sz w:val="24"/>
          <w:szCs w:val="24"/>
        </w:rPr>
        <w:lastRenderedPageBreak/>
        <w:t>w pieniądzu, poprzez wypłatę kwoty z dotychczasowego zabezpieczenia.</w:t>
      </w:r>
    </w:p>
    <w:p w:rsidR="00855BC3" w:rsidRPr="00A77FDF" w:rsidRDefault="005B7666" w:rsidP="000331E4">
      <w:pPr>
        <w:pStyle w:val="Teksttreci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Zapisy zawarte w ust 7 i 8 niniejszego paragrafu stosuje się, jeżeli okres na jaki ma zostać wniesione zabezpieczenie przekracza 5 lat, a Wykonawca wnosi zabezpieczenie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</w:t>
      </w:r>
      <w:r w:rsidRPr="00A77FDF">
        <w:rPr>
          <w:rFonts w:asciiTheme="minorHAnsi" w:hAnsiTheme="minorHAnsi"/>
          <w:sz w:val="24"/>
          <w:szCs w:val="24"/>
        </w:rPr>
        <w:t>w formie innej niż w pieniądzu, na okres nie krótszy niż 5 łat.</w:t>
      </w:r>
    </w:p>
    <w:p w:rsidR="00131832" w:rsidRPr="00A77FDF" w:rsidRDefault="00131832" w:rsidP="00A77FDF">
      <w:pPr>
        <w:pStyle w:val="Teksttreci20"/>
        <w:shd w:val="clear" w:color="auto" w:fill="auto"/>
        <w:tabs>
          <w:tab w:val="left" w:pos="370"/>
        </w:tabs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098"/>
        </w:tabs>
        <w:spacing w:before="0" w:after="0" w:line="240" w:lineRule="auto"/>
        <w:ind w:left="37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Ubezpieczenie</w:t>
      </w: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2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§14</w:t>
      </w:r>
    </w:p>
    <w:p w:rsidR="00235C30" w:rsidRPr="00C63F0A" w:rsidRDefault="00235C30" w:rsidP="00235C30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 xml:space="preserve">Wykonawca zobowiązany jest przedłożyć, przed podpisaniem niniejszej umowy, do momentu jej podpisania, polisę ubezpieczenia budowy od </w:t>
      </w:r>
      <w:r w:rsidRPr="00122BC6">
        <w:rPr>
          <w:rFonts w:asciiTheme="minorHAnsi" w:hAnsiTheme="minorHAnsi"/>
          <w:color w:val="auto"/>
        </w:rPr>
        <w:t>wszystkich ryzyk - CAR (sekcja I - ubezpieczenie mienia) dla zadania pn</w:t>
      </w:r>
      <w:r>
        <w:rPr>
          <w:rFonts w:asciiTheme="minorHAnsi" w:hAnsiTheme="minorHAnsi"/>
          <w:color w:val="auto"/>
        </w:rPr>
        <w:t xml:space="preserve">. </w:t>
      </w: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„Rozbudowa sieci kanalizacji sanitarnej i wodociągowej w Aglomeracji Mieszkowice: ul. Młynarska w Mieszkowicach i m. Kamionka” </w:t>
      </w:r>
    </w:p>
    <w:p w:rsidR="00235C30" w:rsidRPr="00A77FDF" w:rsidRDefault="00235C30" w:rsidP="00235C30">
      <w:pPr>
        <w:jc w:val="both"/>
        <w:rPr>
          <w:rFonts w:asciiTheme="minorHAnsi" w:hAnsiTheme="minorHAnsi"/>
        </w:rPr>
      </w:pPr>
      <w:r w:rsidRPr="00A77FDF">
        <w:rPr>
          <w:rFonts w:asciiTheme="minorHAnsi" w:hAnsiTheme="minorHAnsi"/>
        </w:rPr>
        <w:t>, z sumą ubezpieczenia do pełnej wysokości wartości kontraktu, z okresem ubezpieczenia na czas realizacji inwestycji, z rozszerzeniem o:</w:t>
      </w:r>
    </w:p>
    <w:p w:rsidR="00235C30" w:rsidRPr="00A77FDF" w:rsidRDefault="00235C30" w:rsidP="00235C30">
      <w:pPr>
        <w:pStyle w:val="Teksttreci20"/>
        <w:numPr>
          <w:ilvl w:val="0"/>
          <w:numId w:val="19"/>
        </w:numPr>
        <w:shd w:val="clear" w:color="auto" w:fill="auto"/>
        <w:tabs>
          <w:tab w:val="left" w:pos="272"/>
        </w:tabs>
        <w:spacing w:before="0" w:after="0" w:line="240" w:lineRule="auto"/>
        <w:ind w:left="1134" w:hanging="36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szkody w mieniu istniejącym, należącym do Zamawiającego z </w:t>
      </w:r>
      <w:r>
        <w:rPr>
          <w:rFonts w:asciiTheme="minorHAnsi" w:hAnsiTheme="minorHAnsi"/>
          <w:sz w:val="24"/>
          <w:szCs w:val="24"/>
        </w:rPr>
        <w:t>sumą ubezpieczenia co najmniej 2</w:t>
      </w:r>
      <w:r w:rsidRPr="00A77FDF">
        <w:rPr>
          <w:rFonts w:asciiTheme="minorHAnsi" w:hAnsiTheme="minorHAnsi"/>
          <w:sz w:val="24"/>
          <w:szCs w:val="24"/>
        </w:rPr>
        <w:t>00.000,00 PLN;</w:t>
      </w:r>
    </w:p>
    <w:p w:rsidR="00235C30" w:rsidRPr="00A77FDF" w:rsidRDefault="00235C30" w:rsidP="00235C30">
      <w:pPr>
        <w:pStyle w:val="Teksttreci20"/>
        <w:numPr>
          <w:ilvl w:val="0"/>
          <w:numId w:val="19"/>
        </w:numPr>
        <w:shd w:val="clear" w:color="auto" w:fill="auto"/>
        <w:tabs>
          <w:tab w:val="left" w:pos="272"/>
        </w:tabs>
        <w:spacing w:before="0" w:after="0" w:line="240" w:lineRule="auto"/>
        <w:ind w:left="1134" w:hanging="425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szkody powstałe </w:t>
      </w:r>
      <w:r>
        <w:rPr>
          <w:rFonts w:asciiTheme="minorHAnsi" w:hAnsiTheme="minorHAnsi"/>
          <w:sz w:val="24"/>
          <w:szCs w:val="24"/>
        </w:rPr>
        <w:t>wskutek błędów projektowych;</w:t>
      </w:r>
    </w:p>
    <w:p w:rsidR="00235C30" w:rsidRPr="00D36BAE" w:rsidRDefault="00235C30" w:rsidP="00235C30">
      <w:pPr>
        <w:jc w:val="both"/>
        <w:rPr>
          <w:rFonts w:asciiTheme="minorHAnsi" w:eastAsiaTheme="minorHAnsi" w:hAnsiTheme="minorHAnsi" w:cstheme="minorBidi"/>
          <w:b/>
          <w:color w:val="auto"/>
          <w:lang w:eastAsia="en-US" w:bidi="ar-SA"/>
        </w:rPr>
      </w:pPr>
      <w:r w:rsidRPr="00A77FDF">
        <w:rPr>
          <w:rFonts w:asciiTheme="minorHAnsi" w:hAnsiTheme="minorHAnsi"/>
        </w:rPr>
        <w:t>Wykonawca zobowiązany jest przedłożyć, przed podpisaniem niniejszej umowy, do momentu jej podpisania, polisę ubezpieczenia odpowiedzialności cywilnej wraz z odpowiedzialnością za podwykonawców za szkody w mieniu lub na osobie wyrządzone przez Wykonawcę lub podwykonawców w trakcie realizacji dla zadania pn</w:t>
      </w:r>
      <w:r w:rsidR="00AE15A0">
        <w:rPr>
          <w:rFonts w:asciiTheme="minorHAnsi" w:hAnsiTheme="minorHAnsi"/>
        </w:rPr>
        <w:t xml:space="preserve">.  </w:t>
      </w:r>
      <w:r>
        <w:rPr>
          <w:rFonts w:asciiTheme="minorHAnsi" w:eastAsiaTheme="minorHAnsi" w:hAnsiTheme="minorHAnsi" w:cstheme="minorBidi"/>
          <w:b/>
          <w:color w:val="auto"/>
          <w:lang w:eastAsia="en-US" w:bidi="ar-SA"/>
        </w:rPr>
        <w:t xml:space="preserve">„Rozbudowa sieci kanalizacji sanitarnej i wodociągowej w Aglomeracji Mieszkowice: ul. Młynarska w Mieszkowicach i m. Kamionka” </w:t>
      </w:r>
    </w:p>
    <w:p w:rsidR="00235C30" w:rsidRPr="00A77FDF" w:rsidRDefault="00235C30" w:rsidP="00235C30">
      <w:pPr>
        <w:pStyle w:val="Teksttreci20"/>
        <w:shd w:val="clear" w:color="auto" w:fill="auto"/>
        <w:tabs>
          <w:tab w:val="left" w:pos="277"/>
        </w:tabs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powstałe w związku z realizacją zadania określonego w kontrakcie, przy sumie gwarancyjnej nie mniejszej niż 2.000.000,00 PLN na jedno i wszystkie zdarzenia </w:t>
      </w:r>
      <w:r>
        <w:rPr>
          <w:rFonts w:asciiTheme="minorHAnsi" w:hAnsiTheme="minorHAnsi"/>
          <w:sz w:val="24"/>
          <w:szCs w:val="24"/>
        </w:rPr>
        <w:t xml:space="preserve">                             </w:t>
      </w:r>
      <w:r w:rsidRPr="00A77FDF">
        <w:rPr>
          <w:rFonts w:asciiTheme="minorHAnsi" w:hAnsiTheme="minorHAnsi"/>
          <w:sz w:val="24"/>
          <w:szCs w:val="24"/>
        </w:rPr>
        <w:t>w okresie ubezpieczenia, z rozszerzeniem o: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odpowiedzialność cywilną za szkody wyrządzone pracownikom Ubezpieczonych powstałe w następstwie wypadku przy pracy, przy sumie </w:t>
      </w:r>
      <w:r>
        <w:rPr>
          <w:rFonts w:asciiTheme="minorHAnsi" w:hAnsiTheme="minorHAnsi"/>
          <w:sz w:val="24"/>
          <w:szCs w:val="24"/>
        </w:rPr>
        <w:t>gwarancyjnej nie mniejszej niż 2</w:t>
      </w:r>
      <w:r w:rsidRPr="00A77FDF">
        <w:rPr>
          <w:rFonts w:asciiTheme="minorHAnsi" w:hAnsiTheme="minorHAnsi"/>
          <w:sz w:val="24"/>
          <w:szCs w:val="24"/>
        </w:rPr>
        <w:t>00.000,00 PLN na jedno i wszystkie zdarzenia w okresie ubezpieczenia;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odpowiedzialność cywilną za szkody w rzeczach stanowiących przedmiot obróbki, naprawy lub innych czynności w ramach usług wykonywanych przez Ubezpieczonego - limit do wysokości sumy gwarancyjnej;</w:t>
      </w:r>
    </w:p>
    <w:p w:rsidR="00235C30" w:rsidRPr="00A77FDF" w:rsidRDefault="00235C30" w:rsidP="00235C30">
      <w:pPr>
        <w:pStyle w:val="Teksttreci20"/>
        <w:numPr>
          <w:ilvl w:val="0"/>
          <w:numId w:val="20"/>
        </w:numPr>
        <w:shd w:val="clear" w:color="auto" w:fill="auto"/>
        <w:tabs>
          <w:tab w:val="left" w:pos="277"/>
        </w:tabs>
        <w:spacing w:before="0" w:after="0" w:line="240" w:lineRule="auto"/>
        <w:ind w:left="1276" w:hanging="142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odpowiedzialność cywilną za szkody wyrządzone wskutek wibracji, osunięcia albo osiadania gruntu - limit do wysokości sumy gwarancyjnej,</w:t>
      </w:r>
    </w:p>
    <w:p w:rsidR="00235C30" w:rsidRPr="00A77FDF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86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Wykonawca zobowiązany jest do pokrycia wszelkich kwot nieuznanych przez zakład ubezpieczeń, udziałów własnych i franszyz, a także </w:t>
      </w:r>
      <w:r>
        <w:rPr>
          <w:rFonts w:asciiTheme="minorHAnsi" w:hAnsiTheme="minorHAnsi"/>
          <w:sz w:val="24"/>
          <w:szCs w:val="24"/>
        </w:rPr>
        <w:t xml:space="preserve">ponad </w:t>
      </w:r>
      <w:r w:rsidRPr="00A77FDF">
        <w:rPr>
          <w:rFonts w:asciiTheme="minorHAnsi" w:hAnsiTheme="minorHAnsi"/>
          <w:sz w:val="24"/>
          <w:szCs w:val="24"/>
        </w:rPr>
        <w:t>wyczerpanych limitów odpowiedzialności do pełnej kwoty roszczenia poszkodowanego lub likwidacji zaistniałej szkody,</w:t>
      </w:r>
    </w:p>
    <w:p w:rsidR="00235C30" w:rsidRPr="00A77FDF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Wymóg zawarcia umowy ubezpieczenia będzie uważany za spełniony, jeśli wykonawca przedłoży polisę ubezpieczenia budowy od wszystkich ryzyk - CAR oraz polisę ubezpieczenia odpowiedzialności cywilnej, zgodnie z zakresem realizowanego kontraktu, z okresem ubezpieczenia na pełny okres realizowanej inwestycji, wraz </w:t>
      </w:r>
      <w:r>
        <w:rPr>
          <w:rFonts w:asciiTheme="minorHAnsi" w:hAnsiTheme="minorHAnsi"/>
          <w:sz w:val="24"/>
          <w:szCs w:val="24"/>
        </w:rPr>
        <w:t xml:space="preserve">                           </w:t>
      </w:r>
      <w:r w:rsidRPr="00A77FDF">
        <w:rPr>
          <w:rFonts w:asciiTheme="minorHAnsi" w:hAnsiTheme="minorHAnsi"/>
          <w:sz w:val="24"/>
          <w:szCs w:val="24"/>
        </w:rPr>
        <w:t>z potwierdzeniem opłaty składki w pełnej wysokości.</w:t>
      </w:r>
    </w:p>
    <w:p w:rsidR="00235C30" w:rsidRDefault="00235C30" w:rsidP="00235C30">
      <w:pPr>
        <w:pStyle w:val="Teksttreci20"/>
        <w:numPr>
          <w:ilvl w:val="0"/>
          <w:numId w:val="33"/>
        </w:numPr>
        <w:shd w:val="clear" w:color="auto" w:fill="auto"/>
        <w:tabs>
          <w:tab w:val="left" w:pos="291"/>
        </w:tabs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zamiaru przedłużenia terminu wykonania przedmiotu niniejszej umowy, skutkującego tym, że okres obowiązywania ochrony ubezpieczeniowej wynikającej </w:t>
      </w:r>
      <w:r>
        <w:rPr>
          <w:rFonts w:asciiTheme="minorHAnsi" w:hAnsiTheme="minorHAnsi"/>
          <w:sz w:val="24"/>
          <w:szCs w:val="24"/>
        </w:rPr>
        <w:t xml:space="preserve">                       </w:t>
      </w:r>
      <w:r w:rsidRPr="00A77FDF">
        <w:rPr>
          <w:rFonts w:asciiTheme="minorHAnsi" w:hAnsiTheme="minorHAnsi"/>
          <w:sz w:val="24"/>
          <w:szCs w:val="24"/>
        </w:rPr>
        <w:t xml:space="preserve">z polis, o których mowa w ust ł i 2 byłby krótszy, aniżeli przedłużony okres wykonania przedmiotu niniejszej umowy, przed dokonaniem z Zamawiający takiej zmiany niniejszej umowy, Wykonawca zobowiązany jest do przedłożenia Zamawiającemu polis obowiązujących na okres wykonania przedmiotu niniejszej umowy, zgodnie </w:t>
      </w:r>
      <w:r>
        <w:rPr>
          <w:rFonts w:asciiTheme="minorHAnsi" w:hAnsiTheme="minorHAnsi"/>
          <w:sz w:val="24"/>
          <w:szCs w:val="24"/>
        </w:rPr>
        <w:t xml:space="preserve">   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lastRenderedPageBreak/>
        <w:t xml:space="preserve">z </w:t>
      </w:r>
      <w:r w:rsidRPr="00A77FDF">
        <w:rPr>
          <w:rFonts w:asciiTheme="minorHAnsi" w:hAnsiTheme="minorHAnsi"/>
          <w:sz w:val="24"/>
          <w:szCs w:val="24"/>
        </w:rPr>
        <w:t>uzgadnianym terminem jej zakończenia.</w:t>
      </w:r>
    </w:p>
    <w:p w:rsidR="002B0CCF" w:rsidRPr="002B0CCF" w:rsidRDefault="002B0CCF" w:rsidP="002B0CCF">
      <w:pPr>
        <w:pStyle w:val="Teksttreci20"/>
        <w:shd w:val="clear" w:color="auto" w:fill="auto"/>
        <w:tabs>
          <w:tab w:val="left" w:pos="291"/>
        </w:tabs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28"/>
        </w:tabs>
        <w:spacing w:before="0" w:after="0" w:line="240" w:lineRule="auto"/>
        <w:ind w:left="370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Kary umowne</w:t>
      </w:r>
    </w:p>
    <w:p w:rsidR="00D40A9E" w:rsidRPr="00A77FDF" w:rsidRDefault="00D40A9E" w:rsidP="00A77FDF">
      <w:pPr>
        <w:pStyle w:val="Teksttreci100"/>
        <w:shd w:val="clear" w:color="auto" w:fill="auto"/>
        <w:spacing w:before="0" w:line="240" w:lineRule="auto"/>
        <w:ind w:left="40"/>
        <w:rPr>
          <w:rFonts w:asciiTheme="minorHAnsi" w:hAnsiTheme="minorHAnsi"/>
          <w:spacing w:val="0"/>
          <w:sz w:val="24"/>
          <w:szCs w:val="24"/>
        </w:rPr>
      </w:pPr>
    </w:p>
    <w:p w:rsidR="00855BC3" w:rsidRPr="00A77FDF" w:rsidRDefault="005B7666" w:rsidP="00A77FDF">
      <w:pPr>
        <w:pStyle w:val="Teksttreci100"/>
        <w:shd w:val="clear" w:color="auto" w:fill="auto"/>
        <w:spacing w:before="0" w:line="240" w:lineRule="auto"/>
        <w:ind w:left="40"/>
        <w:rPr>
          <w:rFonts w:asciiTheme="minorHAnsi" w:hAnsiTheme="minorHAnsi"/>
          <w:b/>
          <w:spacing w:val="0"/>
          <w:sz w:val="24"/>
          <w:szCs w:val="24"/>
        </w:rPr>
      </w:pPr>
      <w:r w:rsidRPr="00A77FDF">
        <w:rPr>
          <w:rFonts w:asciiTheme="minorHAnsi" w:hAnsiTheme="minorHAnsi"/>
          <w:b/>
          <w:spacing w:val="0"/>
          <w:sz w:val="24"/>
          <w:szCs w:val="24"/>
        </w:rPr>
        <w:t>§15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zapłaci Zamawiającemu kary umowne: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opóźnienie w wykonaniu przedmiotu u</w:t>
      </w:r>
      <w:r w:rsidR="00D40A9E" w:rsidRPr="00A77FDF">
        <w:rPr>
          <w:rFonts w:asciiTheme="minorHAnsi" w:hAnsiTheme="minorHAnsi"/>
          <w:sz w:val="24"/>
          <w:szCs w:val="24"/>
        </w:rPr>
        <w:t>mowy, o którym mowa w § 8 ust. 1</w:t>
      </w:r>
      <w:r w:rsidRPr="00A77FDF">
        <w:rPr>
          <w:rFonts w:asciiTheme="minorHAnsi" w:hAnsiTheme="minorHAnsi"/>
          <w:sz w:val="24"/>
          <w:szCs w:val="24"/>
        </w:rPr>
        <w:t xml:space="preserve"> niniejszej umowy</w:t>
      </w:r>
      <w:r w:rsidR="00D40A9E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w wysokości </w:t>
      </w:r>
      <w:r w:rsidR="00B213E3">
        <w:rPr>
          <w:rFonts w:asciiTheme="minorHAnsi" w:hAnsiTheme="minorHAnsi"/>
          <w:sz w:val="24"/>
          <w:szCs w:val="24"/>
        </w:rPr>
        <w:t>…………</w:t>
      </w:r>
      <w:r w:rsidR="00D40A9E" w:rsidRPr="00A77FDF">
        <w:rPr>
          <w:rFonts w:asciiTheme="minorHAnsi" w:hAnsiTheme="minorHAnsi"/>
          <w:sz w:val="24"/>
          <w:szCs w:val="24"/>
        </w:rPr>
        <w:t>zł (słownie złotych:</w:t>
      </w:r>
      <w:r w:rsidRPr="00A77FDF">
        <w:rPr>
          <w:rFonts w:asciiTheme="minorHAnsi" w:hAnsiTheme="minorHAnsi"/>
          <w:sz w:val="24"/>
          <w:szCs w:val="24"/>
        </w:rPr>
        <w:t>) za każdy</w:t>
      </w:r>
      <w:r w:rsidR="00D40A9E" w:rsidRPr="00A77FDF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dzień opóźnienia;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opóźnienie w usunięciu wad lub usterek stwierdzonych przy odbiorze końcowym lub w okres</w:t>
      </w:r>
      <w:r w:rsidR="00D40A9E" w:rsidRPr="00A77FDF">
        <w:rPr>
          <w:rFonts w:asciiTheme="minorHAnsi" w:hAnsiTheme="minorHAnsi"/>
          <w:sz w:val="24"/>
          <w:szCs w:val="24"/>
        </w:rPr>
        <w:t>ie rękojmi za wady w wysokości 1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D40A9E" w:rsidRPr="00A77FDF">
        <w:rPr>
          <w:rFonts w:asciiTheme="minorHAnsi" w:hAnsiTheme="minorHAnsi"/>
          <w:sz w:val="24"/>
          <w:szCs w:val="24"/>
        </w:rPr>
        <w:t>000,00 zł (słownie złotych: jeden tysiąc</w:t>
      </w:r>
      <w:r w:rsidRPr="00A77FDF">
        <w:rPr>
          <w:rFonts w:asciiTheme="minorHAnsi" w:hAnsiTheme="minorHAnsi"/>
          <w:sz w:val="24"/>
          <w:szCs w:val="24"/>
        </w:rPr>
        <w:t xml:space="preserve"> 00/100) za każdy dzień opóźnienia, liczone od dnia w którym minął termin wyznaczony przez Zamawiającego na usunięcie wad lub usterek;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opóźnienie w dostarczeniu opracowań, o których mowa w § 7 ust. 2 pkt 22 niniejszej umowy w wysokości 500,00 zł (słownie złotych: pięćset 00/100) za każdy dzień opóźnienia;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za odstąpienie od umowy lub rozwiązanie umowy, przez Zamawiającego z przyczyn leżących po strome Wykonawcy w wysokości </w:t>
      </w:r>
      <w:r w:rsidRPr="00A77FDF">
        <w:rPr>
          <w:rStyle w:val="Teksttreci2105ptKursywa"/>
          <w:rFonts w:asciiTheme="minorHAnsi" w:hAnsiTheme="minorHAnsi"/>
          <w:sz w:val="24"/>
          <w:szCs w:val="24"/>
        </w:rPr>
        <w:t>10%</w:t>
      </w:r>
      <w:r w:rsidRPr="00A77FDF">
        <w:rPr>
          <w:rFonts w:asciiTheme="minorHAnsi" w:hAnsiTheme="minorHAnsi"/>
          <w:sz w:val="24"/>
          <w:szCs w:val="24"/>
        </w:rPr>
        <w:t xml:space="preserve"> wynagrodzenia umownego brutto;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niedostarczenie w terminie Harmonogramu rzeczowo-finansowego lub jego aktualizacji w wysokości 200,00 zł (słownie złotych: dwieście złoty</w:t>
      </w:r>
      <w:r w:rsidR="00122BC6">
        <w:rPr>
          <w:rFonts w:asciiTheme="minorHAnsi" w:hAnsiTheme="minorHAnsi"/>
          <w:sz w:val="24"/>
          <w:szCs w:val="24"/>
        </w:rPr>
        <w:t>ch 00/100) za każdy dzień opóźnienia</w:t>
      </w:r>
      <w:r w:rsidRPr="00A77FDF">
        <w:rPr>
          <w:rFonts w:asciiTheme="minorHAnsi" w:hAnsiTheme="minorHAnsi"/>
          <w:sz w:val="24"/>
          <w:szCs w:val="24"/>
        </w:rPr>
        <w:t>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wprowadzenie na plac budowy Podwykonawcy (robót, dostaw lub usług), który nie został zgłoszony Zamawiającemu zgodnie z postanowieniami § 6</w:t>
      </w:r>
      <w:r w:rsidR="00131832" w:rsidRPr="00A77FDF">
        <w:rPr>
          <w:rFonts w:asciiTheme="minorHAnsi" w:hAnsiTheme="minorHAnsi"/>
          <w:sz w:val="24"/>
          <w:szCs w:val="24"/>
        </w:rPr>
        <w:t xml:space="preserve"> niniejszej umowy, w wysokości 3</w:t>
      </w:r>
      <w:r w:rsidRPr="00A77FDF">
        <w:rPr>
          <w:rFonts w:asciiTheme="minorHAnsi" w:hAnsiTheme="minorHAnsi"/>
          <w:sz w:val="24"/>
          <w:szCs w:val="24"/>
        </w:rPr>
        <w:t xml:space="preserve"> 000,00 zł (słownie złotych: </w:t>
      </w:r>
      <w:r w:rsidR="00131832" w:rsidRPr="00A77FDF">
        <w:rPr>
          <w:rFonts w:asciiTheme="minorHAnsi" w:hAnsiTheme="minorHAnsi"/>
          <w:sz w:val="24"/>
          <w:szCs w:val="24"/>
        </w:rPr>
        <w:t>trzy tysiące</w:t>
      </w:r>
      <w:r w:rsidRPr="00A77FDF">
        <w:rPr>
          <w:rFonts w:asciiTheme="minorHAnsi" w:hAnsiTheme="minorHAnsi"/>
          <w:sz w:val="24"/>
          <w:szCs w:val="24"/>
        </w:rPr>
        <w:t xml:space="preserve"> złotych 00/100) za każde zdarzenie;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nieprzedłożenia do zaakceptowania projektu umowy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o podwykonawstwo, której przedmiotem są roboty budowlane lub projektu jej zmiany, w wysokości </w:t>
      </w:r>
      <w:r w:rsidR="00131832" w:rsidRPr="00A77FDF">
        <w:rPr>
          <w:rFonts w:asciiTheme="minorHAnsi" w:hAnsiTheme="minorHAnsi"/>
          <w:sz w:val="24"/>
          <w:szCs w:val="24"/>
        </w:rPr>
        <w:t>3</w:t>
      </w:r>
      <w:r w:rsidRPr="00A77FDF">
        <w:rPr>
          <w:rFonts w:asciiTheme="minorHAnsi" w:hAnsiTheme="minorHAnsi"/>
          <w:sz w:val="24"/>
          <w:szCs w:val="24"/>
        </w:rPr>
        <w:t xml:space="preserve"> 000,00 zł (słownie złotych: </w:t>
      </w:r>
      <w:r w:rsidR="00131832" w:rsidRPr="00A77FDF">
        <w:rPr>
          <w:rFonts w:asciiTheme="minorHAnsi" w:hAnsiTheme="minorHAnsi"/>
          <w:sz w:val="24"/>
          <w:szCs w:val="24"/>
        </w:rPr>
        <w:t xml:space="preserve">trzy tysiące </w:t>
      </w:r>
      <w:r w:rsidRPr="00A77FDF">
        <w:rPr>
          <w:rFonts w:asciiTheme="minorHAnsi" w:hAnsiTheme="minorHAnsi"/>
          <w:sz w:val="24"/>
          <w:szCs w:val="24"/>
        </w:rPr>
        <w:t>złotych 00/100) za każde zdarzenie;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nieprzedłożenia poświadczonej za zgodność z oryginałem kopii umowy o podwykonawstwo lub jej zmiany, w wysokości </w:t>
      </w:r>
      <w:r w:rsidR="00A77FDF" w:rsidRPr="00A77FDF">
        <w:rPr>
          <w:rFonts w:asciiTheme="minorHAnsi" w:hAnsiTheme="minorHAnsi"/>
          <w:sz w:val="24"/>
          <w:szCs w:val="24"/>
        </w:rPr>
        <w:t>3</w:t>
      </w:r>
      <w:r w:rsidRPr="00A77FDF">
        <w:rPr>
          <w:rFonts w:asciiTheme="minorHAnsi" w:hAnsiTheme="minorHAnsi"/>
          <w:sz w:val="24"/>
          <w:szCs w:val="24"/>
        </w:rPr>
        <w:t xml:space="preserve"> 000,00 zł (słownie złotych: </w:t>
      </w:r>
      <w:r w:rsidR="00A77FDF" w:rsidRPr="00A77FDF">
        <w:rPr>
          <w:rFonts w:asciiTheme="minorHAnsi" w:hAnsiTheme="minorHAnsi"/>
          <w:sz w:val="24"/>
          <w:szCs w:val="24"/>
        </w:rPr>
        <w:t>trzy tysiące</w:t>
      </w:r>
      <w:r w:rsidRPr="00A77FDF">
        <w:rPr>
          <w:rFonts w:asciiTheme="minorHAnsi" w:hAnsiTheme="minorHAnsi"/>
          <w:sz w:val="24"/>
          <w:szCs w:val="24"/>
        </w:rPr>
        <w:t xml:space="preserve"> złotych 00/100) za każde zdarzenie;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braku zmiany umowy o podwykonawstwo w zakresie terminu zapłaty w wysokości </w:t>
      </w:r>
      <w:r w:rsidR="00A77FDF" w:rsidRPr="00A77FDF">
        <w:rPr>
          <w:rFonts w:asciiTheme="minorHAnsi" w:hAnsiTheme="minorHAnsi"/>
          <w:sz w:val="24"/>
          <w:szCs w:val="24"/>
        </w:rPr>
        <w:t>3</w:t>
      </w:r>
      <w:r w:rsidRPr="00A77FDF">
        <w:rPr>
          <w:rFonts w:asciiTheme="minorHAnsi" w:hAnsiTheme="minorHAnsi"/>
          <w:sz w:val="24"/>
          <w:szCs w:val="24"/>
        </w:rPr>
        <w:t xml:space="preserve"> 000,00 zł (słownie złotych: </w:t>
      </w:r>
      <w:r w:rsidR="00A77FDF" w:rsidRPr="00A77FDF">
        <w:rPr>
          <w:rFonts w:asciiTheme="minorHAnsi" w:hAnsiTheme="minorHAnsi"/>
          <w:sz w:val="24"/>
          <w:szCs w:val="24"/>
        </w:rPr>
        <w:t xml:space="preserve">trzy tysiące </w:t>
      </w:r>
      <w:r w:rsidRPr="00A77FDF">
        <w:rPr>
          <w:rFonts w:asciiTheme="minorHAnsi" w:hAnsiTheme="minorHAnsi"/>
          <w:sz w:val="24"/>
          <w:szCs w:val="24"/>
        </w:rPr>
        <w:t>złotych 00/100) za każde zdarzenie;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opóźnienia w przekazaniu Zamawiającemu wykazu osób, o którym mowa w § 2 ust. 8 niniejszej umowy lub je</w:t>
      </w:r>
      <w:r w:rsidR="004F3FFD" w:rsidRPr="00A77FDF">
        <w:rPr>
          <w:rFonts w:asciiTheme="minorHAnsi" w:hAnsiTheme="minorHAnsi"/>
          <w:sz w:val="24"/>
          <w:szCs w:val="24"/>
        </w:rPr>
        <w:t>go aktualizacji, w wysokości 1 0</w:t>
      </w:r>
      <w:r w:rsidRPr="00A77FDF">
        <w:rPr>
          <w:rFonts w:asciiTheme="minorHAnsi" w:hAnsiTheme="minorHAnsi"/>
          <w:sz w:val="24"/>
          <w:szCs w:val="24"/>
        </w:rPr>
        <w:t>00 zł (słown</w:t>
      </w:r>
      <w:r w:rsidR="004F3FFD" w:rsidRPr="00A77FDF">
        <w:rPr>
          <w:rFonts w:asciiTheme="minorHAnsi" w:hAnsiTheme="minorHAnsi"/>
          <w:sz w:val="24"/>
          <w:szCs w:val="24"/>
        </w:rPr>
        <w:t>ie złotych: jeden tysiąc</w:t>
      </w:r>
      <w:r w:rsidRPr="00A77FDF">
        <w:rPr>
          <w:rFonts w:asciiTheme="minorHAnsi" w:hAnsiTheme="minorHAnsi"/>
          <w:sz w:val="24"/>
          <w:szCs w:val="24"/>
        </w:rPr>
        <w:t xml:space="preserve"> złotych 00/100) za każdy dzień opóźnienia;</w:t>
      </w:r>
    </w:p>
    <w:p w:rsidR="00855BC3" w:rsidRPr="00A77FDF" w:rsidRDefault="005B7666" w:rsidP="000331E4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braku zatrudnienia na podstawie umowy o pracę osób wskazanych w wykazie lub je</w:t>
      </w:r>
      <w:r w:rsidR="004F3FFD" w:rsidRPr="00A77FDF">
        <w:rPr>
          <w:rFonts w:asciiTheme="minorHAnsi" w:hAnsiTheme="minorHAnsi"/>
          <w:sz w:val="24"/>
          <w:szCs w:val="24"/>
        </w:rPr>
        <w:t>go aktualizacji, w wysokości 1 0</w:t>
      </w:r>
      <w:r w:rsidRPr="00A77FDF">
        <w:rPr>
          <w:rFonts w:asciiTheme="minorHAnsi" w:hAnsiTheme="minorHAnsi"/>
          <w:sz w:val="24"/>
          <w:szCs w:val="24"/>
        </w:rPr>
        <w:t>00 zł (słown</w:t>
      </w:r>
      <w:r w:rsidR="004F3FFD" w:rsidRPr="00A77FDF">
        <w:rPr>
          <w:rFonts w:asciiTheme="minorHAnsi" w:hAnsiTheme="minorHAnsi"/>
          <w:sz w:val="24"/>
          <w:szCs w:val="24"/>
        </w:rPr>
        <w:t>ie złotych: jeden tysiąc</w:t>
      </w:r>
      <w:r w:rsidRPr="00A77FDF">
        <w:rPr>
          <w:rFonts w:asciiTheme="minorHAnsi" w:hAnsiTheme="minorHAnsi"/>
          <w:sz w:val="24"/>
          <w:szCs w:val="24"/>
        </w:rPr>
        <w:t xml:space="preserve"> złotych 00/100) liczone za każdą osobę, dla której nie przedstawiono w terminie wymaganych dowodów;</w:t>
      </w:r>
    </w:p>
    <w:p w:rsidR="004F3FFD" w:rsidRPr="00BC7873" w:rsidRDefault="005B7666" w:rsidP="00BC7873">
      <w:pPr>
        <w:pStyle w:val="Teksttreci20"/>
        <w:numPr>
          <w:ilvl w:val="0"/>
          <w:numId w:val="3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dokonania zmiany Kierownika Budowy wskazanego w § 2 ust. 2 niniejszej umowy z naruszeniem postanowień § 2 u</w:t>
      </w:r>
      <w:r w:rsidR="00BC7873">
        <w:rPr>
          <w:rFonts w:asciiTheme="minorHAnsi" w:hAnsiTheme="minorHAnsi"/>
          <w:sz w:val="24"/>
          <w:szCs w:val="24"/>
        </w:rPr>
        <w:t>st. 5 niniejszej umowy.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poniesienia szkody przewyższającej karę umowną, Zamawiający zastrzega sobie prawo dochodzenia odszkodowania uzupełniającego.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Roszczenie o zapłatę kar umownyc</w:t>
      </w:r>
      <w:r w:rsidR="004A10C3">
        <w:rPr>
          <w:rFonts w:asciiTheme="minorHAnsi" w:hAnsiTheme="minorHAnsi"/>
          <w:sz w:val="24"/>
          <w:szCs w:val="24"/>
        </w:rPr>
        <w:t>h z tytułu opóźnienia</w:t>
      </w:r>
      <w:r w:rsidRPr="00A77FDF">
        <w:rPr>
          <w:rFonts w:asciiTheme="minorHAnsi" w:hAnsiTheme="minorHAnsi"/>
          <w:sz w:val="24"/>
          <w:szCs w:val="24"/>
        </w:rPr>
        <w:t>, ustalonych za każdy ro</w:t>
      </w:r>
      <w:r w:rsidR="004A10C3">
        <w:rPr>
          <w:rFonts w:asciiTheme="minorHAnsi" w:hAnsiTheme="minorHAnsi"/>
          <w:sz w:val="24"/>
          <w:szCs w:val="24"/>
        </w:rPr>
        <w:t xml:space="preserve">zpoczęty dzień opóźnienia </w:t>
      </w:r>
      <w:r w:rsidRPr="00A77FDF">
        <w:rPr>
          <w:rFonts w:asciiTheme="minorHAnsi" w:hAnsiTheme="minorHAnsi"/>
          <w:sz w:val="24"/>
          <w:szCs w:val="24"/>
        </w:rPr>
        <w:t>, staje się wymagalne:</w:t>
      </w:r>
    </w:p>
    <w:p w:rsidR="00855BC3" w:rsidRPr="00A77FDF" w:rsidRDefault="005B7666" w:rsidP="000331E4">
      <w:pPr>
        <w:pStyle w:val="Teksttreci20"/>
        <w:numPr>
          <w:ilvl w:val="0"/>
          <w:numId w:val="22"/>
        </w:numPr>
        <w:shd w:val="clear" w:color="auto" w:fill="auto"/>
        <w:spacing w:before="0" w:after="0" w:line="240" w:lineRule="auto"/>
        <w:ind w:left="1276" w:hanging="567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za pierwszy rozpoc</w:t>
      </w:r>
      <w:r w:rsidR="004A10C3">
        <w:rPr>
          <w:rFonts w:asciiTheme="minorHAnsi" w:hAnsiTheme="minorHAnsi"/>
          <w:sz w:val="24"/>
          <w:szCs w:val="24"/>
        </w:rPr>
        <w:t xml:space="preserve">zęty dzień opóźnienia </w:t>
      </w:r>
      <w:r w:rsidRPr="00A77FDF">
        <w:rPr>
          <w:rFonts w:asciiTheme="minorHAnsi" w:hAnsiTheme="minorHAnsi"/>
          <w:sz w:val="24"/>
          <w:szCs w:val="24"/>
        </w:rPr>
        <w:t xml:space="preserve"> - w tym dniu;</w:t>
      </w:r>
    </w:p>
    <w:p w:rsidR="00855BC3" w:rsidRPr="00A77FDF" w:rsidRDefault="005B7666" w:rsidP="000331E4">
      <w:pPr>
        <w:pStyle w:val="Teksttreci20"/>
        <w:numPr>
          <w:ilvl w:val="0"/>
          <w:numId w:val="22"/>
        </w:numPr>
        <w:shd w:val="clear" w:color="auto" w:fill="auto"/>
        <w:spacing w:before="0" w:after="0" w:line="240" w:lineRule="auto"/>
        <w:ind w:left="1276" w:hanging="567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 każdy następny rozpoc</w:t>
      </w:r>
      <w:r w:rsidR="004A10C3">
        <w:rPr>
          <w:rFonts w:asciiTheme="minorHAnsi" w:hAnsiTheme="minorHAnsi"/>
          <w:sz w:val="24"/>
          <w:szCs w:val="24"/>
        </w:rPr>
        <w:t>zęty dzień opóźnienia  - odpowied</w:t>
      </w:r>
      <w:r w:rsidR="00412C7C">
        <w:rPr>
          <w:rFonts w:asciiTheme="minorHAnsi" w:hAnsiTheme="minorHAnsi"/>
          <w:sz w:val="24"/>
          <w:szCs w:val="24"/>
        </w:rPr>
        <w:t>nio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>w każdym z tych dni.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nieusunięcia wad lub usterek w terminach wskazanych przez Zamawiającego w protokole końcowym odbioru robót i przekazania do eksploatacji lub w okresie rękojmi za wady, Wykonawca wyraża zgodę na usunięcie wad lub usterek na koszt i niebezpieczeństwo Wykonawcy.</w:t>
      </w:r>
    </w:p>
    <w:p w:rsidR="00855BC3" w:rsidRPr="00A77FDF" w:rsidRDefault="005B7666" w:rsidP="000331E4">
      <w:pPr>
        <w:pStyle w:val="Teksttreci20"/>
        <w:numPr>
          <w:ilvl w:val="0"/>
          <w:numId w:val="3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wyraża zgodę na zapłatę kar umownych w drodze potrącenia z dowolnych należności przysługujących Wykonawcy. Potrącenie jest możliwe przed terminem wymagalności należności Wykonawcy.</w:t>
      </w:r>
    </w:p>
    <w:p w:rsidR="004F3FFD" w:rsidRDefault="004F3FFD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144E41" w:rsidRDefault="00144E41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B213E3" w:rsidRPr="00A77FDF" w:rsidRDefault="00B213E3" w:rsidP="00A77FDF">
      <w:pPr>
        <w:pStyle w:val="Teksttreci20"/>
        <w:shd w:val="clear" w:color="auto" w:fill="auto"/>
        <w:spacing w:before="0" w:after="0" w:line="240" w:lineRule="auto"/>
        <w:ind w:left="72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2776"/>
        </w:tabs>
        <w:spacing w:before="0" w:after="0" w:line="240" w:lineRule="auto"/>
        <w:ind w:left="226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Rozwiązanie umowy, odstąpienie od umowy</w:t>
      </w:r>
    </w:p>
    <w:p w:rsidR="004F3FFD" w:rsidRPr="00A77FDF" w:rsidRDefault="004F3FFD" w:rsidP="00A77FDF">
      <w:pPr>
        <w:pStyle w:val="Teksttreci40"/>
        <w:shd w:val="clear" w:color="auto" w:fill="auto"/>
        <w:tabs>
          <w:tab w:val="left" w:pos="2776"/>
        </w:tabs>
        <w:spacing w:before="0" w:after="0" w:line="240" w:lineRule="auto"/>
        <w:ind w:left="2260" w:firstLine="0"/>
        <w:jc w:val="both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140" w:firstLine="0"/>
        <w:jc w:val="center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§16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Zamawiającemu przysługuje prawo jednostronnego rozwiązania umowy ze skutkiem natychmiastowym, bez wyznaczenia terminu dodatkowego, w następujących sytuacjach: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bez uzasadnionych przyczyn nie rozpoczął robót albo nie kontynuuje ich pomimo wezwania Zamawiającego, złożonego na piśmie;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opóźnia się bądź pozostaje w zwłoce z realizacją poszczególnych prac w sposób zagrażający terminowemu wykonaniu przedmiotu umowy;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opóźnia się z rozpoczęciem robót dłużej niż 7 dni;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Wykonawca z nieuzasadnionych przyczyn zaprzestał realizacji robót i przerwa ta trwa dłużej niż 2 tygodnie;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wystąpiła konieczność wielokrotnego (tj. co najmniej dwukrotnego) dokonywania bezpośredniej zapłaty Podwykonawcy lub dalszemu Podwykonawc</w:t>
      </w:r>
      <w:r w:rsidR="004000DE">
        <w:rPr>
          <w:rFonts w:asciiTheme="minorHAnsi" w:hAnsiTheme="minorHAnsi"/>
          <w:sz w:val="24"/>
          <w:szCs w:val="24"/>
        </w:rPr>
        <w:t>y, o których mowa w § 10 ust. 9</w:t>
      </w:r>
      <w:r w:rsidRPr="00A77FDF">
        <w:rPr>
          <w:rFonts w:asciiTheme="minorHAnsi" w:hAnsiTheme="minorHAnsi"/>
          <w:sz w:val="24"/>
          <w:szCs w:val="24"/>
        </w:rPr>
        <w:t xml:space="preserve"> niniejszej umowy;</w:t>
      </w:r>
    </w:p>
    <w:p w:rsidR="00855BC3" w:rsidRPr="00A77FDF" w:rsidRDefault="005B7666" w:rsidP="000331E4">
      <w:pPr>
        <w:pStyle w:val="Teksttreci20"/>
        <w:numPr>
          <w:ilvl w:val="0"/>
          <w:numId w:val="37"/>
        </w:numPr>
        <w:shd w:val="clear" w:color="auto" w:fill="auto"/>
        <w:tabs>
          <w:tab w:val="left" w:pos="279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przypadku, gdy Wykonawca utraci możliwość realizacji zamówienia przy udziale Podwykonawcy, na którego zasoby Wykonawca powoływał się na zasadach określonych w art. 22a ust. 1 ustawy pzp, w celu wykazania spełniania warunków udziału w postępowaniu - jeżeli w ciągu 7 dni od dnia, w którym Wykonawca utracił możliwość realizacji zamówienia przy udziale tego Podwykonawcy, Wykonawca nie wykaże, że proponowany inny Podwykonawca lub Wykonawca samodzielnie spełnia je w stopniu nie mniejszym niż Podwykonawca, na którego zasoby Wykonawca powoływał się w trakcie postępowania o udzielenie zamówienia.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86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zastrzega sobie możliwość odstąpienia od niniejszej umowy z powodu okoliczności, o których mowa w art. 145 ust. 1 ustawy pzp.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93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zastrzega sobie możliwość rozwiązania niniejszej umowy z powodu okoliczności, o których mowa w art. 145a ustawy pzp.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293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przypadkach, o których mowa w ust. 2 i 3 niniejszego paragrafu Wykonawca może żądać wyłącznie wynagrodzenia należnego z tytułu wykonania części umowy.</w:t>
      </w:r>
    </w:p>
    <w:p w:rsidR="00855BC3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302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Zarówno rozwiązanie umowy jak i odstąpienie od umowy, powinno nastąpić w formie pisemnej i powinno zawierać uzasadnienie.</w:t>
      </w:r>
    </w:p>
    <w:p w:rsidR="00FC0D79" w:rsidRPr="00A77FDF" w:rsidRDefault="005B7666" w:rsidP="000331E4">
      <w:pPr>
        <w:pStyle w:val="Teksttreci20"/>
        <w:numPr>
          <w:ilvl w:val="0"/>
          <w:numId w:val="36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rozwiązania umowy lub odstąpienia od umowy, Wykonawcę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   </w:t>
      </w:r>
      <w:r w:rsidRPr="00A77FDF">
        <w:rPr>
          <w:rFonts w:asciiTheme="minorHAnsi" w:hAnsiTheme="minorHAnsi"/>
          <w:sz w:val="24"/>
          <w:szCs w:val="24"/>
        </w:rPr>
        <w:t>i Zamawiającego obciążają następujące obowiązki szczegółowe: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terminie 10 dni od dnia złożenia oświadczenia o rozwiązania umowy lub </w:t>
      </w:r>
      <w:r w:rsidRPr="00A77FDF">
        <w:rPr>
          <w:rFonts w:asciiTheme="minorHAnsi" w:hAnsiTheme="minorHAnsi"/>
          <w:sz w:val="24"/>
          <w:szCs w:val="24"/>
        </w:rPr>
        <w:lastRenderedPageBreak/>
        <w:t>odstąpienia od umowy Wykonawca przy udziale Zamawiającego sporządzi szczegółowy protokół inwentaryzacji robót w toku, według stanu na dzień rozwiązania umowy lub odstąpienia od umowy;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zabezpieczy przerwane roboty w obustronnie uzgodnionym zakresie na swój koszt, za wyjątkiem przypadku określonego w ust. 2 i ust, 3 niniejszego paragrafu, o ile odstąpienie od umowy lub rozwiązanie umowy przez Zamawiającego nastąpiło z powodu okoliczności za które Wykonawca nie odpowiada, wówczas przedmiotowe koszty poniesie Zamawiający;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zgłosi do dokonania przez Zamawiającego odbioru robót przerwanych oraz robót zabezpieczających, a Zamawiający dokona ich odbioru w ciągu 14 dni roboczych od zgłoszenia;</w:t>
      </w:r>
    </w:p>
    <w:p w:rsidR="00855BC3" w:rsidRPr="00A77FDF" w:rsidRDefault="005B7666" w:rsidP="000331E4">
      <w:pPr>
        <w:pStyle w:val="Teksttreci20"/>
        <w:numPr>
          <w:ilvl w:val="0"/>
          <w:numId w:val="38"/>
        </w:numPr>
        <w:shd w:val="clear" w:color="auto" w:fill="auto"/>
        <w:tabs>
          <w:tab w:val="left" w:pos="310"/>
        </w:tabs>
        <w:spacing w:before="0" w:after="0" w:line="240" w:lineRule="auto"/>
        <w:ind w:right="14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Wykonawca niezwłocznie, a najpóźniej w terminie 10 dni, usunie z placu budowy urządzenia zaplecza budowy.</w:t>
      </w:r>
    </w:p>
    <w:p w:rsidR="00A60A9C" w:rsidRPr="00A77FDF" w:rsidRDefault="00A60A9C" w:rsidP="00A77FDF">
      <w:pPr>
        <w:pStyle w:val="Teksttreci20"/>
        <w:shd w:val="clear" w:color="auto" w:fill="auto"/>
        <w:tabs>
          <w:tab w:val="left" w:pos="697"/>
        </w:tabs>
        <w:spacing w:before="0" w:after="0" w:line="240" w:lineRule="auto"/>
        <w:ind w:left="600" w:firstLine="0"/>
        <w:rPr>
          <w:rFonts w:asciiTheme="minorHAnsi" w:hAnsiTheme="minorHAnsi"/>
          <w:sz w:val="24"/>
          <w:szCs w:val="24"/>
        </w:rPr>
      </w:pPr>
    </w:p>
    <w:p w:rsidR="00855BC3" w:rsidRPr="00A77FDF" w:rsidRDefault="005B7666" w:rsidP="00A77FDF">
      <w:pPr>
        <w:pStyle w:val="Teksttreci40"/>
        <w:numPr>
          <w:ilvl w:val="0"/>
          <w:numId w:val="1"/>
        </w:numPr>
        <w:shd w:val="clear" w:color="auto" w:fill="auto"/>
        <w:tabs>
          <w:tab w:val="left" w:pos="4166"/>
        </w:tabs>
        <w:spacing w:before="0" w:after="0" w:line="240" w:lineRule="auto"/>
        <w:ind w:left="3540" w:firstLine="0"/>
        <w:jc w:val="both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«mowy</w:t>
      </w:r>
    </w:p>
    <w:p w:rsidR="00B413DD" w:rsidRPr="00A77FDF" w:rsidRDefault="005B7666" w:rsidP="00A77FDF">
      <w:pPr>
        <w:pStyle w:val="Teksttreci20"/>
        <w:shd w:val="clear" w:color="auto" w:fill="auto"/>
        <w:spacing w:before="0" w:after="0" w:line="240" w:lineRule="auto"/>
        <w:ind w:left="40" w:firstLine="0"/>
        <w:jc w:val="center"/>
        <w:rPr>
          <w:rFonts w:asciiTheme="minorHAnsi" w:hAnsiTheme="minorHAnsi"/>
          <w:b/>
          <w:sz w:val="24"/>
          <w:szCs w:val="24"/>
        </w:rPr>
      </w:pPr>
      <w:r w:rsidRPr="00A77FDF">
        <w:rPr>
          <w:rFonts w:asciiTheme="minorHAnsi" w:hAnsiTheme="minorHAnsi"/>
          <w:b/>
          <w:sz w:val="24"/>
          <w:szCs w:val="24"/>
        </w:rPr>
        <w:t>§17</w:t>
      </w:r>
    </w:p>
    <w:p w:rsidR="00532451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sprawach nie uregulowanych umową, mają zastosowanie przepisy Kodeksu cywilnego </w:t>
      </w:r>
      <w:r w:rsidR="002C7959">
        <w:rPr>
          <w:rFonts w:asciiTheme="minorHAnsi" w:hAnsiTheme="minorHAnsi"/>
          <w:sz w:val="24"/>
          <w:szCs w:val="24"/>
        </w:rPr>
        <w:t xml:space="preserve">                   </w:t>
      </w:r>
      <w:r w:rsidRPr="00A77FDF">
        <w:rPr>
          <w:rFonts w:asciiTheme="minorHAnsi" w:hAnsiTheme="minorHAnsi"/>
          <w:sz w:val="24"/>
          <w:szCs w:val="24"/>
        </w:rPr>
        <w:t>i inne powszechnie obowiązujące przepisy prawa.</w:t>
      </w:r>
    </w:p>
    <w:p w:rsidR="00B413DD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Zamawiający przewiduje możliwość wprowadzenia istotnych zmian postanowień niniejszej umowy w stosunku do treści oferty, polegających na: zmianie terminu zakończenia realizacji przedmiotu umowy, zmianie wynagrodzenia, zmianie sposobu spełnienia świadczenia oraz zmianie osób sprawujących samodzielne funkcje techniczne, ujętych</w:t>
      </w:r>
      <w:r w:rsidR="002C7959">
        <w:rPr>
          <w:rFonts w:asciiTheme="minorHAnsi" w:hAnsiTheme="minorHAnsi"/>
          <w:sz w:val="24"/>
          <w:szCs w:val="24"/>
        </w:rPr>
        <w:t xml:space="preserve">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2C7959">
        <w:rPr>
          <w:rFonts w:asciiTheme="minorHAnsi" w:hAnsiTheme="minorHAnsi"/>
          <w:sz w:val="24"/>
          <w:szCs w:val="24"/>
        </w:rPr>
        <w:t xml:space="preserve">                      </w:t>
      </w:r>
      <w:r w:rsidRPr="00A77FDF">
        <w:rPr>
          <w:rFonts w:asciiTheme="minorHAnsi" w:hAnsiTheme="minorHAnsi"/>
          <w:sz w:val="24"/>
          <w:szCs w:val="24"/>
        </w:rPr>
        <w:t>w wykazie złożonym przez Wykonawcę.</w:t>
      </w:r>
    </w:p>
    <w:p w:rsidR="00532451" w:rsidRPr="00A77FDF" w:rsidRDefault="00532451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terminu zakończenia realizacji przedmiotu umowy może nastąpić w następujących przypadkach: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>wystąpi konieczność wykonania zamówienia dodatkowego lub robót zamiennych, które będą miały wpływ na przedłużenie terminu zakończenia zadania;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 xml:space="preserve">wystąpi okoliczność leżąca po stronie Zamawiającego, w szczególności wstrzymania robót przez Zamawiającego, konieczność usunięcia błędów lub wprowadzenia zmian </w:t>
      </w:r>
      <w:r w:rsidR="002C7959">
        <w:rPr>
          <w:rFonts w:asciiTheme="minorHAnsi" w:hAnsiTheme="minorHAnsi"/>
          <w:color w:val="auto"/>
          <w:sz w:val="24"/>
          <w:szCs w:val="24"/>
        </w:rPr>
        <w:t xml:space="preserve">                    </w:t>
      </w:r>
      <w:r w:rsidRPr="00A77FDF">
        <w:rPr>
          <w:rFonts w:asciiTheme="minorHAnsi" w:hAnsiTheme="minorHAnsi"/>
          <w:color w:val="auto"/>
          <w:sz w:val="24"/>
          <w:szCs w:val="24"/>
        </w:rPr>
        <w:t>w dokumentacji projektowej, nastąpi odmowa wydania przez organ administracji lub inne podmioty wymaganych decyzji, zezwoleń, uzgodnień z przyczyn nie zawinionych przez Wykonawcę.</w:t>
      </w:r>
    </w:p>
    <w:p w:rsidR="00532451" w:rsidRPr="00A77FDF" w:rsidRDefault="00532451" w:rsidP="000331E4">
      <w:pPr>
        <w:pStyle w:val="Teksttreci20"/>
        <w:numPr>
          <w:ilvl w:val="0"/>
          <w:numId w:val="40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color w:val="auto"/>
          <w:sz w:val="24"/>
          <w:szCs w:val="24"/>
        </w:rPr>
        <w:t xml:space="preserve">wystąpią szczególne warunki atmosferyczne, uniemożliwiające prowadzenie robót budowlanych zgodnie z technologią przewidzianą w dokumentacji projektowej </w:t>
      </w:r>
      <w:r w:rsidR="002C7959">
        <w:rPr>
          <w:rFonts w:asciiTheme="minorHAnsi" w:hAnsiTheme="minorHAnsi"/>
          <w:color w:val="auto"/>
          <w:sz w:val="24"/>
          <w:szCs w:val="24"/>
        </w:rPr>
        <w:t xml:space="preserve">                                  </w:t>
      </w:r>
      <w:r w:rsidRPr="00A77FDF">
        <w:rPr>
          <w:rFonts w:asciiTheme="minorHAnsi" w:hAnsiTheme="minorHAnsi"/>
          <w:color w:val="auto"/>
          <w:sz w:val="24"/>
          <w:szCs w:val="24"/>
        </w:rPr>
        <w:t>i warunkach Specyfikacji Technicznej Wykonania i Odbioru Robót Budowlanych. Wydłużenie czasu trwania umowy będzie równoważne z czasem trwania ich wstrzymania. Na tę okoliczność kierownik budowy sporządzi wpis do dziennika budowy, który potwierd</w:t>
      </w:r>
      <w:r w:rsidR="00165E53" w:rsidRPr="00A77FDF">
        <w:rPr>
          <w:rFonts w:asciiTheme="minorHAnsi" w:hAnsiTheme="minorHAnsi"/>
          <w:color w:val="auto"/>
          <w:sz w:val="24"/>
          <w:szCs w:val="24"/>
        </w:rPr>
        <w:t>zi przedstawiciel Zamawiającego.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skutkująca zmianą wysokości wynagrodzenia może nastąpić:</w:t>
      </w:r>
    </w:p>
    <w:p w:rsidR="00165E53" w:rsidRPr="00A77FDF" w:rsidRDefault="00165E53" w:rsidP="000331E4">
      <w:pPr>
        <w:pStyle w:val="Teksttreci20"/>
        <w:numPr>
          <w:ilvl w:val="0"/>
          <w:numId w:val="41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gdy ulegnie zmianie urzędowa stawka VAT na roboty budowlane,</w:t>
      </w:r>
    </w:p>
    <w:p w:rsidR="00165E53" w:rsidRPr="00A77FDF" w:rsidRDefault="00165E53" w:rsidP="000331E4">
      <w:pPr>
        <w:pStyle w:val="Teksttreci20"/>
        <w:numPr>
          <w:ilvl w:val="0"/>
          <w:numId w:val="41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związku ze zmianą sposobu przeprowadzenia robót, ograniczeniem zakresu robót lub wprowadzeniem robót zamiennych. Wykonawca wykona wycenę robót wynikających ze zmiany sposobu prowadzenia robót oraz robót zamiennych w formie kosztorysu sporządzonego metodą wskazaną poniżej, przy zastosowaniu następujących czynników cenotwórczych wskazanych w dostępnych publikacjach na rynku np. Sekocenbud, Orgbud, Wacetob aktualnego na dzień sporządzenia kosztorysu (wybór publikacji przez Wykonawcę wymaga akceptacji Zamawiającego),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stawka roboczogodziny „R” - średnia dla woj. Zachodniopomorskiego,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koszty pośrednie „Kp” - średnie dla woj. Zachodniopomorskiego,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zysk kalkulacyjny „Z” (R+S+Kp) - średnie dla woj. Zachodniopomorskiego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ceny jednostkowe sprzętu i materiałów (łącznie z kosztami zakupu) będą przyjmowane według średnich cen rynkowych, a w przypadku ich braku ceny materiałów i sprzętu zostaną przyjęte na podstawie ogólnie dostępnych katalogów, w tym również cen dostawców na stronach internetowych, ofert handlowych itp.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nakłady rzeczowe - w oparciu o Katalogi Nakładów Rzeczowych KNR,</w:t>
      </w:r>
    </w:p>
    <w:p w:rsidR="00165E53" w:rsidRPr="00A77FDF" w:rsidRDefault="00165E53" w:rsidP="000331E4">
      <w:pPr>
        <w:pStyle w:val="Teksttreci20"/>
        <w:numPr>
          <w:ilvl w:val="0"/>
          <w:numId w:val="42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roboty wynikające z ograniczenia zakresu Wykonawca wyceni zgodnie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</w:t>
      </w:r>
      <w:r w:rsidRPr="00A77FDF">
        <w:rPr>
          <w:rFonts w:asciiTheme="minorHAnsi" w:hAnsiTheme="minorHAnsi"/>
          <w:sz w:val="24"/>
          <w:szCs w:val="24"/>
        </w:rPr>
        <w:t>z kosztorysem ofertowym,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polegająca na zmianie sposobu spełnienia świadczenia:</w:t>
      </w:r>
    </w:p>
    <w:p w:rsidR="00165E53" w:rsidRPr="00A77FDF" w:rsidRDefault="00165E53" w:rsidP="000331E4">
      <w:pPr>
        <w:pStyle w:val="Teksttreci20"/>
        <w:numPr>
          <w:ilvl w:val="0"/>
          <w:numId w:val="43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zmiany technologiczne, w szczególności jeżeli nastąpi(ą):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konieczność zrealizowania projektu przy zastosowaniu innych rozwiązań technicznych/technologicznych niż wskazane w dokumentacji technicznej,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</w:t>
      </w:r>
      <w:r w:rsidRPr="00A77FDF">
        <w:rPr>
          <w:rFonts w:asciiTheme="minorHAnsi" w:hAnsiTheme="minorHAnsi"/>
          <w:sz w:val="24"/>
          <w:szCs w:val="24"/>
        </w:rPr>
        <w:t>w sytuacji gdyby zastosowanie przewidzianych rozwiązań groziło niewykonaniem lub wadliwym wykonaniem projektu,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konieczność zrealizowania projektu przy zastosowaniu innych rozwiązań technicznych lub materiałowych ze względu na zmiany obowiązującego prawa;</w:t>
      </w:r>
    </w:p>
    <w:p w:rsidR="00165E53" w:rsidRPr="00A77FDF" w:rsidRDefault="00165E53" w:rsidP="000331E4">
      <w:pPr>
        <w:pStyle w:val="Teksttreci20"/>
        <w:numPr>
          <w:ilvl w:val="0"/>
          <w:numId w:val="44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konieczność zrealizowania projektu przy zastosowaniu innych rozwiązań technicznych lub materiałowych z uwagi na czasową lub całkowita niedostępność materiałów lub technologii (np. zaprzestania produkcji)</w:t>
      </w:r>
    </w:p>
    <w:p w:rsidR="00165E53" w:rsidRPr="00A77FDF" w:rsidRDefault="00165E53" w:rsidP="00A77FDF">
      <w:pPr>
        <w:pStyle w:val="Teksttreci20"/>
        <w:shd w:val="clear" w:color="auto" w:fill="auto"/>
        <w:spacing w:before="0" w:after="0" w:line="240" w:lineRule="auto"/>
        <w:ind w:left="1120" w:firstLine="0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Zmiany wskazane w lit. a do c będą wprowadzane wyłącznie w zakresie umożliwiającym oddanie przedmiotu umowy do użytkowania, a Zamawiający może ponieść ryzyko zwiększenia wynagrodzenia z tytułu takich zmian wyłącznie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</w:t>
      </w:r>
      <w:r w:rsidRPr="00A77FDF">
        <w:rPr>
          <w:rFonts w:asciiTheme="minorHAnsi" w:hAnsiTheme="minorHAnsi"/>
          <w:sz w:val="24"/>
          <w:szCs w:val="24"/>
        </w:rPr>
        <w:t>w kwocie równej zwiększonym z tego powodu kosztom. Każda ze wskazanych w lit. a do c zmian może być powiązana ze zmianą wynagrodzenia na zasadach określonych w ust. 4.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Zmiana osób sprawujących samodzielne funkcje techniczne, ujętych w wykazie osób zawartym w ofercie, w trakcie budowy może nastąpić na pisemny wniosek Wykonawcy. Nowe proponowane osoby muszą spełniać wymagania opisane w SIWZ. Zmiana osób wymaga zgody Zamawiającego i aneksu do umowy.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Podstawą wprowadzenia zmian wskazanych w ust. 3-5 jest protokół konieczności zatwierdzony przez Zamawiającego i Wykonawcę i zawarty aneks do umowy.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 zaistnienia rozbieżności pomiędzy harmonogramem rzeczowo-finansowym robót i rzeczywistym terminem realizacji przedmiotu umowy, Wykonawca jest zobowiązany do niezwłocznego udzielenia Zamawiającemu pisemnych wyjaśnień.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W przypadku wyrażenia przez Zamawiającego zgody na aktualizację harmonogramu, w formie pisemnej pod rygorem nieważności, Wykonawca niezwłocznie dokonuje zmiany </w:t>
      </w:r>
      <w:r w:rsidR="002C7959">
        <w:rPr>
          <w:rFonts w:asciiTheme="minorHAnsi" w:hAnsiTheme="minorHAnsi"/>
          <w:sz w:val="24"/>
          <w:szCs w:val="24"/>
        </w:rPr>
        <w:t xml:space="preserve">                        </w:t>
      </w:r>
      <w:r w:rsidRPr="00A77FDF">
        <w:rPr>
          <w:rFonts w:asciiTheme="minorHAnsi" w:hAnsiTheme="minorHAnsi"/>
          <w:sz w:val="24"/>
          <w:szCs w:val="24"/>
        </w:rPr>
        <w:t>i przekazuje zaktualizowany harmonogram Zamawiającemu do akceptacji. Aktualizacja harmonogramu nie wymaga formy aneksu. Aktualizacja, o której mowa w niniejszym ustępie, nie dotyczy przedłużenia terminu zakończenia przedmiotu umowy, o którym mowa w §8 ust. 1.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W przypadku, gdy Wykonawca wystąpi z inicjatywą zmiany albo rezygnacji </w:t>
      </w:r>
      <w:r w:rsidR="002C7959">
        <w:rPr>
          <w:rFonts w:asciiTheme="minorHAnsi" w:hAnsiTheme="minorHAnsi"/>
          <w:sz w:val="24"/>
          <w:szCs w:val="24"/>
        </w:rPr>
        <w:t xml:space="preserve">                                                      </w:t>
      </w:r>
      <w:r w:rsidRPr="00A77FDF">
        <w:rPr>
          <w:rFonts w:asciiTheme="minorHAnsi" w:hAnsiTheme="minorHAnsi"/>
          <w:sz w:val="24"/>
          <w:szCs w:val="24"/>
        </w:rPr>
        <w:t>z Podwykonawcy, na którego zasoby Wykonawca powoływał się, na zasadach określonych w art. 22a ust. 1 ustawy pzp, w celu wykazania spełniania warunków udziału w postępowaniu, o których mowa w art. 22 ust. 1 ustawy pzp, Wykonawca obowiązany będzie wykazać Zamawiającemu, że:</w:t>
      </w:r>
    </w:p>
    <w:p w:rsidR="00165E53" w:rsidRPr="00A77FDF" w:rsidRDefault="00165E53" w:rsidP="000331E4">
      <w:pPr>
        <w:pStyle w:val="Teksttreci20"/>
        <w:numPr>
          <w:ilvl w:val="0"/>
          <w:numId w:val="4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proponowany inny Podwykonawca spełnia te warunki w stopniu nie mniejszym niż wymagany w trakcie postępowania o udzielenie zamówienia łub</w:t>
      </w:r>
    </w:p>
    <w:p w:rsidR="00165E53" w:rsidRPr="00A77FDF" w:rsidRDefault="00165E53" w:rsidP="000331E4">
      <w:pPr>
        <w:pStyle w:val="Teksttreci20"/>
        <w:numPr>
          <w:ilvl w:val="0"/>
          <w:numId w:val="45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lastRenderedPageBreak/>
        <w:t>Wykonawca samodzielnie spełnia te warunki w stopniu nie mniejszym niż Podwykonawca, na którego zasoby Wykonawca powoływał się w trakcie postępowania o udzielenie zamówienia.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Zmiany do umowy może inicjować zarówno Zamawiający jak i Wykonawca, składając pisemny wniosek do drugiej strony, zawierający w szczególności opis zmiany i jej uzasadnienie.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 przypadku zmiany adresu zamieszkania lub adresu siedziby Wykonawcy jest on zobowiązany do niezwłocznego pisemnego powiadomienia o nowym adresie Zamawiającego. Zaniechanie powiadomienia skutkuje tym, że korespondencja wysłana przez Zamawiającego na ostatni podany mu adres Wykonawcy uważana jest za doręczoną prawidłowo i skutecznie, nawet gdy zostanie zwrócona nadawcy.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Wszystkie okoliczności wymienione w niniejszym paragrafie stanowią katalog zmian, na które Zamawiający może wyrazić zgodę w formie pisemnej. Nie stanowią jednocześnie zobowiązania do wyrażenia takiej zgody.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Sprawy sporne rozpatrywane będą przez </w:t>
      </w:r>
      <w:r w:rsidR="007F0D48" w:rsidRPr="00A77FDF">
        <w:rPr>
          <w:rFonts w:asciiTheme="minorHAnsi" w:hAnsiTheme="minorHAnsi"/>
          <w:sz w:val="24"/>
          <w:szCs w:val="24"/>
        </w:rPr>
        <w:t xml:space="preserve">sąd </w:t>
      </w:r>
      <w:r w:rsidRPr="00A77FDF">
        <w:rPr>
          <w:rFonts w:asciiTheme="minorHAnsi" w:hAnsiTheme="minorHAnsi"/>
          <w:sz w:val="24"/>
          <w:szCs w:val="24"/>
        </w:rPr>
        <w:t>wła</w:t>
      </w:r>
      <w:r w:rsidR="007F0D48" w:rsidRPr="00A77FDF">
        <w:rPr>
          <w:rFonts w:asciiTheme="minorHAnsi" w:hAnsiTheme="minorHAnsi"/>
          <w:sz w:val="24"/>
          <w:szCs w:val="24"/>
        </w:rPr>
        <w:t>ściwy dla Zamawiającego.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Integralną część umowy stanowi SIWZ, oferta Wykonawcy, dokumentacja projektowa oraz STWiORB, o których mowa w § 1 ust. 2.</w:t>
      </w:r>
    </w:p>
    <w:p w:rsidR="00165E53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 xml:space="preserve">Niniejsza umowa stanowi informację publiczną w rozumieniu art. 1 ustawy z dnia 6 września 2001 r. o dostępie do informacji publicznej i podlega udostępnianiu na zasadach </w:t>
      </w:r>
      <w:r w:rsidR="00C30178">
        <w:rPr>
          <w:rFonts w:asciiTheme="minorHAnsi" w:hAnsiTheme="minorHAnsi"/>
          <w:sz w:val="24"/>
          <w:szCs w:val="24"/>
        </w:rPr>
        <w:t xml:space="preserve">                                                                            </w:t>
      </w:r>
      <w:r w:rsidRPr="00A77FDF">
        <w:rPr>
          <w:rFonts w:asciiTheme="minorHAnsi" w:hAnsiTheme="minorHAnsi"/>
          <w:sz w:val="24"/>
          <w:szCs w:val="24"/>
        </w:rPr>
        <w:t xml:space="preserve"> </w:t>
      </w:r>
      <w:r w:rsidR="00C30178">
        <w:rPr>
          <w:rFonts w:asciiTheme="minorHAnsi" w:hAnsiTheme="minorHAnsi"/>
          <w:sz w:val="24"/>
          <w:szCs w:val="24"/>
        </w:rPr>
        <w:t xml:space="preserve">i </w:t>
      </w:r>
      <w:r w:rsidRPr="00A77FDF">
        <w:rPr>
          <w:rFonts w:asciiTheme="minorHAnsi" w:hAnsiTheme="minorHAnsi"/>
          <w:sz w:val="24"/>
          <w:szCs w:val="24"/>
        </w:rPr>
        <w:t xml:space="preserve">w </w:t>
      </w:r>
      <w:r w:rsidR="00E079EA" w:rsidRPr="00A77FDF">
        <w:rPr>
          <w:rFonts w:asciiTheme="minorHAnsi" w:hAnsiTheme="minorHAnsi"/>
          <w:sz w:val="24"/>
          <w:szCs w:val="24"/>
        </w:rPr>
        <w:t>trybie</w:t>
      </w:r>
      <w:r w:rsidRPr="00A77FDF">
        <w:rPr>
          <w:rFonts w:asciiTheme="minorHAnsi" w:hAnsiTheme="minorHAnsi"/>
          <w:sz w:val="24"/>
          <w:szCs w:val="24"/>
        </w:rPr>
        <w:t xml:space="preserve"> określonych w ww. ustawie.</w:t>
      </w:r>
    </w:p>
    <w:p w:rsidR="00B413DD" w:rsidRPr="00A77FDF" w:rsidRDefault="00165E53" w:rsidP="000331E4">
      <w:pPr>
        <w:pStyle w:val="Teksttreci20"/>
        <w:numPr>
          <w:ilvl w:val="0"/>
          <w:numId w:val="39"/>
        </w:numPr>
        <w:shd w:val="clear" w:color="auto" w:fill="auto"/>
        <w:spacing w:before="0" w:after="0" w:line="240" w:lineRule="auto"/>
        <w:rPr>
          <w:rFonts w:asciiTheme="minorHAnsi" w:hAnsiTheme="minorHAnsi"/>
          <w:sz w:val="24"/>
          <w:szCs w:val="24"/>
        </w:rPr>
      </w:pPr>
      <w:r w:rsidRPr="00A77FDF">
        <w:rPr>
          <w:rFonts w:asciiTheme="minorHAnsi" w:hAnsiTheme="minorHAnsi"/>
          <w:sz w:val="24"/>
          <w:szCs w:val="24"/>
        </w:rPr>
        <w:t>Umowę sporządzono w trzech jednobrzmiących egzemplarzach, jeden egzemplarz dla Wykonawcy dwa egzemplarze dla Zamawiającego.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</w:p>
    <w:p w:rsidR="00E079EA" w:rsidRPr="00A77FDF" w:rsidRDefault="00A77FDF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</w:t>
      </w:r>
      <w:r w:rsidRPr="00A77FDF">
        <w:rPr>
          <w:rFonts w:asciiTheme="minorHAnsi" w:hAnsiTheme="minorHAnsi"/>
          <w:b/>
          <w:sz w:val="24"/>
          <w:szCs w:val="24"/>
        </w:rPr>
        <w:t xml:space="preserve">ZAMAWIAJĄCY </w:t>
      </w: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</w:t>
      </w:r>
      <w:r w:rsidRPr="00A77FDF">
        <w:rPr>
          <w:rFonts w:asciiTheme="minorHAnsi" w:hAnsiTheme="minorHAnsi"/>
          <w:b/>
          <w:sz w:val="24"/>
          <w:szCs w:val="24"/>
        </w:rPr>
        <w:t xml:space="preserve">WYKONAWCA 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b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9E20A6" w:rsidRPr="00A77FDF" w:rsidRDefault="009E20A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122BC6" w:rsidRDefault="00122BC6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A60A9C" w:rsidRPr="00A77FDF" w:rsidRDefault="00A60A9C" w:rsidP="00144E41">
      <w:pPr>
        <w:pStyle w:val="Teksttreci20"/>
        <w:shd w:val="clear" w:color="auto" w:fill="auto"/>
        <w:spacing w:before="0" w:after="0" w:line="240" w:lineRule="auto"/>
        <w:ind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2177B7" w:rsidRDefault="002177B7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Default="00A77FDF" w:rsidP="00A77FDF">
      <w:pPr>
        <w:ind w:right="20"/>
        <w:jc w:val="right"/>
        <w:rPr>
          <w:rFonts w:asciiTheme="minorHAnsi" w:eastAsia="Times New Roman" w:hAnsiTheme="minorHAnsi" w:cs="Times New Roman"/>
          <w:b/>
          <w:bCs/>
          <w:color w:val="auto"/>
        </w:rPr>
      </w:pPr>
      <w:r>
        <w:rPr>
          <w:rFonts w:asciiTheme="minorHAnsi" w:eastAsia="Times New Roman" w:hAnsiTheme="minorHAnsi" w:cs="Times New Roman"/>
          <w:b/>
          <w:bCs/>
          <w:color w:val="auto"/>
        </w:rPr>
        <w:t xml:space="preserve">Załącznik nr 2 do umowy </w:t>
      </w:r>
    </w:p>
    <w:p w:rsidR="00A77FDF" w:rsidRPr="00A77FDF" w:rsidRDefault="00A77FD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right"/>
        <w:rPr>
          <w:rFonts w:asciiTheme="minorHAnsi" w:eastAsia="Times New Roman" w:hAnsiTheme="minorHAnsi" w:cs="Times New Roman"/>
          <w:bCs/>
          <w:color w:val="auto"/>
        </w:rPr>
      </w:pPr>
      <w:r w:rsidRPr="00A77FDF">
        <w:rPr>
          <w:rFonts w:asciiTheme="minorHAnsi" w:eastAsia="Times New Roman" w:hAnsiTheme="minorHAnsi" w:cs="Times New Roman"/>
          <w:bCs/>
          <w:color w:val="auto"/>
        </w:rPr>
        <w:t>miejscowość, data</w:t>
      </w:r>
      <w:r w:rsidR="00BC6A38" w:rsidRPr="00A77FDF">
        <w:rPr>
          <w:rFonts w:asciiTheme="minorHAnsi" w:eastAsia="Times New Roman" w:hAnsiTheme="minorHAnsi" w:cs="Times New Roman"/>
          <w:bCs/>
          <w:color w:val="auto"/>
        </w:rPr>
        <w:t>……………………………………………..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  <w:r w:rsidRPr="00754A7F">
        <w:rPr>
          <w:rFonts w:asciiTheme="minorHAnsi" w:eastAsia="Times New Roman" w:hAnsiTheme="minorHAnsi" w:cs="Times New Roman"/>
          <w:b/>
          <w:bCs/>
          <w:color w:val="auto"/>
        </w:rPr>
        <w:t>OŚWIADCZENIE DO PŁATNOŚCI KOŃCOWEJ</w:t>
      </w:r>
    </w:p>
    <w:p w:rsidR="00754A7F" w:rsidRPr="00754A7F" w:rsidRDefault="00754A7F" w:rsidP="00A77FDF">
      <w:pPr>
        <w:ind w:right="20"/>
        <w:jc w:val="center"/>
        <w:rPr>
          <w:rFonts w:asciiTheme="minorHAnsi" w:eastAsia="Times New Roman" w:hAnsiTheme="minorHAnsi" w:cs="Times New Roman"/>
          <w:b/>
          <w:bCs/>
          <w:color w:val="auto"/>
        </w:rPr>
      </w:pPr>
    </w:p>
    <w:p w:rsidR="00754A7F" w:rsidRPr="00754A7F" w:rsidRDefault="00754A7F" w:rsidP="00A77FDF">
      <w:pPr>
        <w:tabs>
          <w:tab w:val="left" w:leader="dot" w:pos="7593"/>
        </w:tabs>
        <w:ind w:left="800"/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Ja (My), niżej podpisany (ni)</w:t>
      </w:r>
      <w:r w:rsidRPr="00754A7F">
        <w:rPr>
          <w:rFonts w:asciiTheme="minorHAnsi" w:eastAsia="Times New Roman" w:hAnsiTheme="minorHAnsi" w:cs="Times New Roman"/>
          <w:color w:val="auto"/>
        </w:rPr>
        <w:tab/>
      </w:r>
    </w:p>
    <w:p w:rsidR="00754A7F" w:rsidRPr="00754A7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działając w imieniu i na rzecz: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…………………………………………………………………………………………………………………………………………………..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(pełna nazwa i adres Podwykonawcy/dalszego podwykonawcy)</w:t>
      </w:r>
    </w:p>
    <w:p w:rsidR="00754A7F" w:rsidRPr="00A77FDF" w:rsidRDefault="00754A7F" w:rsidP="00A77FDF">
      <w:pPr>
        <w:ind w:right="20"/>
        <w:jc w:val="center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pStyle w:val="Akapitzlist"/>
        <w:numPr>
          <w:ilvl w:val="0"/>
          <w:numId w:val="46"/>
        </w:num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Oświadczam(y), że Wykonawca/Podwykonawca</w:t>
      </w: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</w:t>
      </w:r>
      <w:r w:rsidR="00A77FDF">
        <w:rPr>
          <w:rFonts w:asciiTheme="minorHAnsi" w:eastAsia="Times New Roman" w:hAnsiTheme="minorHAnsi" w:cs="Times New Roman"/>
          <w:color w:val="auto"/>
        </w:rPr>
        <w:t>.</w:t>
      </w:r>
      <w:r w:rsidRPr="00A77FDF">
        <w:rPr>
          <w:rFonts w:asciiTheme="minorHAnsi" w:eastAsia="Times New Roman" w:hAnsiTheme="minorHAnsi" w:cs="Times New Roman"/>
          <w:color w:val="auto"/>
        </w:rPr>
        <w:t>………………………………</w:t>
      </w:r>
      <w:r w:rsidR="00A77FDF">
        <w:rPr>
          <w:rFonts w:asciiTheme="minorHAnsi" w:eastAsia="Times New Roman" w:hAnsiTheme="minorHAnsi" w:cs="Times New Roman"/>
          <w:color w:val="auto"/>
        </w:rPr>
        <w:t>.</w:t>
      </w:r>
    </w:p>
    <w:p w:rsidR="00754A7F" w:rsidRPr="00A77FDF" w:rsidRDefault="00754A7F" w:rsidP="00A77FDF">
      <w:pPr>
        <w:tabs>
          <w:tab w:val="left" w:pos="437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…………………………………………………………………………………………………………………………………………………</w:t>
      </w:r>
    </w:p>
    <w:p w:rsidR="00754A7F" w:rsidRPr="00A77FDF" w:rsidRDefault="00754A7F" w:rsidP="00A77FDF">
      <w:pPr>
        <w:ind w:left="2920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(pełna nazwa i adres Wykonawcy/Podwykonawcy)</w:t>
      </w:r>
    </w:p>
    <w:p w:rsidR="00754A7F" w:rsidRPr="00754A7F" w:rsidRDefault="00754A7F" w:rsidP="00A77FDF">
      <w:pPr>
        <w:ind w:left="2920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/>
          <w:iCs/>
          <w:shd w:val="clear" w:color="auto" w:fill="FFFFFF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dokonał na moją/naszą rzecz płatności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 xml:space="preserve">całości wynagrodzenia </w:t>
      </w:r>
      <w:r w:rsidRPr="00754A7F">
        <w:rPr>
          <w:rFonts w:asciiTheme="minorHAnsi" w:eastAsia="Times New Roman" w:hAnsiTheme="minorHAnsi" w:cs="Times New Roman"/>
          <w:color w:val="auto"/>
        </w:rPr>
        <w:t xml:space="preserve">za realizację prac podwykonawczych wykonywanych na podstawie nw. umowy/umów podwykonawczych </w:t>
      </w:r>
      <w:r w:rsidRPr="00A77FDF">
        <w:rPr>
          <w:rFonts w:asciiTheme="minorHAnsi" w:eastAsia="Consolas" w:hAnsiTheme="minorHAnsi" w:cs="Times New Roman"/>
          <w:i/>
          <w:iCs/>
          <w:shd w:val="clear" w:color="auto" w:fill="FFFFFF"/>
        </w:rPr>
        <w:t>(nr/z dnia)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A77FDF" w:rsidRDefault="00754A7F" w:rsidP="00A77FDF">
      <w:pPr>
        <w:jc w:val="both"/>
        <w:rPr>
          <w:rFonts w:asciiTheme="minorHAnsi" w:eastAsia="Consolas" w:hAnsiTheme="minorHAnsi" w:cs="Times New Roman"/>
          <w:iCs/>
          <w:shd w:val="clear" w:color="auto" w:fill="FFFFFF"/>
        </w:rPr>
      </w:pPr>
      <w:r w:rsidRPr="00A77FDF">
        <w:rPr>
          <w:rFonts w:asciiTheme="minorHAnsi" w:eastAsia="Consolas" w:hAnsiTheme="minorHAnsi" w:cs="Times New Roman"/>
          <w:iCs/>
          <w:shd w:val="clear" w:color="auto" w:fill="FFFFFF"/>
        </w:rPr>
        <w:t>………………………………………………………….</w:t>
      </w:r>
    </w:p>
    <w:p w:rsidR="00754A7F" w:rsidRPr="00754A7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A77FDF">
      <w:pPr>
        <w:tabs>
          <w:tab w:val="left" w:leader="dot" w:pos="4923"/>
          <w:tab w:val="left" w:leader="dot" w:pos="6270"/>
          <w:tab w:val="left" w:leader="dot" w:pos="6984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za wyko</w:t>
      </w:r>
      <w:r w:rsidRPr="00A77FDF">
        <w:rPr>
          <w:rFonts w:asciiTheme="minorHAnsi" w:eastAsia="Times New Roman" w:hAnsiTheme="minorHAnsi" w:cs="Times New Roman"/>
          <w:color w:val="auto"/>
        </w:rPr>
        <w:t>nane, w ramach inwestycji pn. ……………………………………………………….</w:t>
      </w:r>
      <w:r w:rsidRPr="00754A7F">
        <w:rPr>
          <w:rFonts w:asciiTheme="minorHAnsi" w:eastAsia="Times New Roman" w:hAnsiTheme="minorHAnsi" w:cs="Times New Roman"/>
          <w:color w:val="auto"/>
        </w:rPr>
        <w:t>, w terminie od dnia</w:t>
      </w:r>
    </w:p>
    <w:p w:rsidR="00754A7F" w:rsidRPr="00754A7F" w:rsidRDefault="00754A7F" w:rsidP="00A77FDF">
      <w:pPr>
        <w:tabs>
          <w:tab w:val="left" w:leader="dot" w:pos="2044"/>
          <w:tab w:val="left" w:leader="dot" w:pos="5162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 do dnia </w:t>
      </w: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, roboty </w:t>
      </w:r>
      <w:r w:rsidRPr="00754A7F">
        <w:rPr>
          <w:rFonts w:asciiTheme="minorHAnsi" w:eastAsia="Times New Roman" w:hAnsiTheme="minorHAnsi" w:cs="Times New Roman"/>
          <w:color w:val="auto"/>
        </w:rPr>
        <w:t>budowlane/dostawy/usługi, których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754A7F">
        <w:rPr>
          <w:rFonts w:asciiTheme="minorHAnsi" w:eastAsia="Times New Roman" w:hAnsiTheme="minorHAnsi" w:cs="Times New Roman"/>
          <w:color w:val="auto"/>
        </w:rPr>
        <w:t>przedmiot stanowiło</w:t>
      </w:r>
      <w:r w:rsidRPr="00754A7F">
        <w:rPr>
          <w:rFonts w:asciiTheme="minorHAnsi" w:eastAsia="Times New Roman" w:hAnsiTheme="minorHAnsi" w:cs="Times New Roman"/>
          <w:color w:val="auto"/>
        </w:rPr>
        <w:tab/>
      </w: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………………………………………………………………..</w:t>
      </w:r>
    </w:p>
    <w:p w:rsidR="00754A7F" w:rsidRPr="00A77FD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lastRenderedPageBreak/>
        <w:t>i które to należności zostały opłacone na podstawie nw, faktur/rachunków:</w:t>
      </w:r>
    </w:p>
    <w:p w:rsidR="00754A7F" w:rsidRPr="00A77FDF" w:rsidRDefault="00754A7F" w:rsidP="00A77FDF">
      <w:pPr>
        <w:jc w:val="both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754A7F" w:rsidP="000331E4">
      <w:pPr>
        <w:pStyle w:val="Akapitzlist"/>
        <w:numPr>
          <w:ilvl w:val="0"/>
          <w:numId w:val="47"/>
        </w:numPr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W dniu ………………………………. została dokonana płatność należności w kwocie wynikająca z faktury/rachunku nr…………………………. z dnia ……………………………………..</w:t>
      </w:r>
      <w:r w:rsidRPr="00A77FDF">
        <w:rPr>
          <w:rFonts w:asciiTheme="minorHAnsi" w:eastAsia="Times New Roman" w:hAnsiTheme="minorHAnsi" w:cs="Times New Roman"/>
          <w:color w:val="auto"/>
        </w:rPr>
        <w:tab/>
        <w:t>za zamówienia wykonane w terminie od dnia …………………………………………… do dnia ……………………………. odebrane protokołem odbioru z dnia ……………………………….</w:t>
      </w:r>
    </w:p>
    <w:p w:rsidR="00BC6A38" w:rsidRPr="00A77FDF" w:rsidRDefault="00BC6A38" w:rsidP="00A77FDF">
      <w:pPr>
        <w:pStyle w:val="Akapitzlist"/>
        <w:jc w:val="both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BC6A38" w:rsidP="000331E4">
      <w:pPr>
        <w:pStyle w:val="Akapitzlist"/>
        <w:numPr>
          <w:ilvl w:val="0"/>
          <w:numId w:val="47"/>
        </w:numPr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W dniu ………………………………. została dokonana płatność należności w kwocie wynikająca z faktury/rachunku nr…………………………. z dnia ……………………………………..</w:t>
      </w:r>
      <w:r w:rsidRPr="00A77FDF">
        <w:rPr>
          <w:rFonts w:asciiTheme="minorHAnsi" w:eastAsia="Times New Roman" w:hAnsiTheme="minorHAnsi" w:cs="Times New Roman"/>
          <w:color w:val="auto"/>
        </w:rPr>
        <w:tab/>
        <w:t>za zamówienia wykonane w terminie od dnia …………………………………………… do dnia ……………………………. odebrane protokołem odbioru z dnia ……………………………….</w:t>
      </w:r>
    </w:p>
    <w:p w:rsidR="00BC6A38" w:rsidRPr="00754A7F" w:rsidRDefault="00BC6A38" w:rsidP="00A77FDF">
      <w:pPr>
        <w:keepNext/>
        <w:keepLines/>
        <w:tabs>
          <w:tab w:val="left" w:pos="437"/>
        </w:tabs>
        <w:jc w:val="both"/>
        <w:outlineLvl w:val="3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pStyle w:val="Akapitzlist"/>
        <w:numPr>
          <w:ilvl w:val="0"/>
          <w:numId w:val="46"/>
        </w:numPr>
        <w:tabs>
          <w:tab w:val="left" w:pos="437"/>
          <w:tab w:val="left" w:leader="dot" w:pos="5162"/>
          <w:tab w:val="left" w:leader="dot" w:pos="8386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 xml:space="preserve">Oświadczam, iż kwoty wskazane w </w:t>
      </w:r>
      <w:r w:rsidR="00BC6A38" w:rsidRPr="00A77FDF">
        <w:rPr>
          <w:rFonts w:asciiTheme="minorHAnsi" w:eastAsia="Times New Roman" w:hAnsiTheme="minorHAnsi" w:cs="Times New Roman"/>
          <w:color w:val="auto"/>
        </w:rPr>
        <w:t>pkt 1 - [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>] wynoszą razem [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>zł]</w:t>
      </w:r>
      <w:r w:rsidR="00BC6A38" w:rsidRPr="00A77FDF">
        <w:rPr>
          <w:rFonts w:asciiTheme="minorHAnsi" w:eastAsia="Times New Roman" w:hAnsiTheme="minorHAnsi" w:cs="Times New Roman"/>
          <w:color w:val="auto"/>
        </w:rPr>
        <w:br/>
      </w:r>
      <w:r w:rsidRPr="00A77FDF">
        <w:rPr>
          <w:rFonts w:asciiTheme="minorHAnsi" w:eastAsia="Times New Roman" w:hAnsiTheme="minorHAnsi" w:cs="Times New Roman"/>
          <w:color w:val="auto"/>
        </w:rPr>
        <w:t>i stanowią</w:t>
      </w:r>
      <w:r w:rsidR="00BC6A38" w:rsidRPr="00A77FDF">
        <w:rPr>
          <w:rFonts w:asciiTheme="minorHAnsi" w:eastAsia="Times New Roman" w:hAnsiTheme="minorHAnsi" w:cs="Times New Roman"/>
          <w:color w:val="auto"/>
        </w:rPr>
        <w:t xml:space="preserve">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 xml:space="preserve">całość wynagrodzenia </w:t>
      </w:r>
      <w:r w:rsidRPr="00A77FDF">
        <w:rPr>
          <w:rFonts w:asciiTheme="minorHAnsi" w:eastAsia="Times New Roman" w:hAnsiTheme="minorHAnsi" w:cs="Times New Roman"/>
          <w:color w:val="auto"/>
        </w:rPr>
        <w:t xml:space="preserve">przysługującego </w:t>
      </w:r>
      <w:r w:rsidRPr="00A77FDF">
        <w:rPr>
          <w:rFonts w:asciiTheme="minorHAnsi" w:eastAsia="Times New Roman" w:hAnsiTheme="minorHAnsi" w:cs="Times New Roman"/>
          <w:color w:val="auto"/>
        </w:rPr>
        <w:tab/>
        <w:t xml:space="preserve"> (nazwa Podwykonawcy/dalszego </w:t>
      </w:r>
      <w:r w:rsidRPr="00A77FDF">
        <w:rPr>
          <w:rFonts w:asciiTheme="minorHAnsi" w:eastAsia="Times New Roman" w:hAnsiTheme="minorHAnsi" w:cs="Times New Roman"/>
          <w:color w:val="auto"/>
          <w:shd w:val="clear" w:color="auto" w:fill="FFFFFF"/>
        </w:rPr>
        <w:t xml:space="preserve">podwykonawcy) z tytułu wykonywania prac podwykonawczych </w:t>
      </w:r>
      <w:r w:rsidRPr="00A77FDF">
        <w:rPr>
          <w:rFonts w:asciiTheme="minorHAnsi" w:eastAsia="Consolas" w:hAnsiTheme="minorHAnsi" w:cs="Times New Roman"/>
          <w:i/>
          <w:iCs/>
          <w:shd w:val="clear" w:color="auto" w:fill="FFFFFF"/>
        </w:rPr>
        <w:t>{robót budowlanych/dostaw/usług)</w:t>
      </w:r>
      <w:r w:rsidRPr="00A77FDF">
        <w:rPr>
          <w:rFonts w:asciiTheme="minorHAnsi" w:eastAsia="Times New Roman" w:hAnsiTheme="minorHAnsi" w:cs="Times New Roman"/>
          <w:color w:val="auto"/>
          <w:shd w:val="clear" w:color="auto" w:fill="FFFFFF"/>
        </w:rPr>
        <w:t xml:space="preserve"> realizowanych w ramach ww. inwestycji.</w:t>
      </w:r>
    </w:p>
    <w:p w:rsidR="00BC6A38" w:rsidRPr="00A77FDF" w:rsidRDefault="00BC6A38" w:rsidP="00A77FDF">
      <w:pPr>
        <w:pStyle w:val="Akapitzlist"/>
        <w:tabs>
          <w:tab w:val="left" w:pos="437"/>
          <w:tab w:val="left" w:leader="dot" w:pos="5162"/>
          <w:tab w:val="left" w:leader="dot" w:pos="8386"/>
        </w:tabs>
        <w:jc w:val="both"/>
        <w:rPr>
          <w:rFonts w:asciiTheme="minorHAnsi" w:eastAsia="Times New Roman" w:hAnsiTheme="minorHAnsi" w:cs="Times New Roman"/>
          <w:color w:val="auto"/>
        </w:rPr>
      </w:pPr>
    </w:p>
    <w:p w:rsidR="00754A7F" w:rsidRPr="00A77FDF" w:rsidRDefault="00754A7F" w:rsidP="000331E4">
      <w:pPr>
        <w:numPr>
          <w:ilvl w:val="0"/>
          <w:numId w:val="46"/>
        </w:numPr>
        <w:tabs>
          <w:tab w:val="left" w:pos="427"/>
        </w:tabs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W zakresie związanym z zapłatą wynagrodzenia za realizację umów wykazanych powyżej </w:t>
      </w:r>
      <w:r w:rsidRPr="00A77FDF">
        <w:rPr>
          <w:rFonts w:asciiTheme="minorHAnsi" w:eastAsia="Times New Roman" w:hAnsiTheme="minorHAnsi" w:cs="Times New Roman"/>
          <w:b/>
          <w:bCs/>
          <w:shd w:val="clear" w:color="auto" w:fill="FFFFFF"/>
        </w:rPr>
        <w:t>nie posiadam/y zatem żadnych roszczeń.</w:t>
      </w:r>
    </w:p>
    <w:p w:rsidR="00BC6A38" w:rsidRPr="00A77FDF" w:rsidRDefault="00BC6A38" w:rsidP="00A77FDF">
      <w:pPr>
        <w:pStyle w:val="Akapitzlist"/>
        <w:rPr>
          <w:rFonts w:asciiTheme="minorHAnsi" w:eastAsia="Times New Roman" w:hAnsiTheme="minorHAnsi" w:cs="Times New Roman"/>
          <w:color w:val="auto"/>
        </w:rPr>
      </w:pPr>
    </w:p>
    <w:p w:rsidR="00BC6A38" w:rsidRPr="00754A7F" w:rsidRDefault="00BC6A38" w:rsidP="00A77FDF">
      <w:pPr>
        <w:tabs>
          <w:tab w:val="left" w:pos="427"/>
        </w:tabs>
        <w:ind w:left="720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0331E4">
      <w:pPr>
        <w:numPr>
          <w:ilvl w:val="0"/>
          <w:numId w:val="46"/>
        </w:numPr>
        <w:tabs>
          <w:tab w:val="left" w:pos="427"/>
        </w:tabs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>Wszystkie roboty/dostawy/usługi w ramach przedmiotowego zadania wykonaliśmy siłami własnymi/przy udziale dalszych podwykonawców, tj.:</w:t>
      </w:r>
    </w:p>
    <w:p w:rsidR="00754A7F" w:rsidRPr="00754A7F" w:rsidRDefault="00754A7F" w:rsidP="00A77FDF">
      <w:pPr>
        <w:keepNext/>
        <w:keepLines/>
        <w:tabs>
          <w:tab w:val="left" w:leader="dot" w:pos="3308"/>
        </w:tabs>
        <w:ind w:left="460"/>
        <w:jc w:val="both"/>
        <w:outlineLvl w:val="2"/>
        <w:rPr>
          <w:rFonts w:asciiTheme="minorHAnsi" w:eastAsia="Consolas" w:hAnsiTheme="minorHAnsi" w:cs="Consolas"/>
          <w:color w:val="auto"/>
        </w:rPr>
      </w:pPr>
      <w:bookmarkStart w:id="4" w:name="bookmark8"/>
      <w:r w:rsidRPr="00754A7F">
        <w:rPr>
          <w:rFonts w:asciiTheme="minorHAnsi" w:eastAsia="Consolas" w:hAnsiTheme="minorHAnsi" w:cs="Consolas"/>
          <w:color w:val="auto"/>
        </w:rPr>
        <w:t>[</w:t>
      </w:r>
      <w:r w:rsidRPr="00754A7F">
        <w:rPr>
          <w:rFonts w:asciiTheme="minorHAnsi" w:eastAsia="Consolas" w:hAnsiTheme="minorHAnsi" w:cs="Consolas"/>
          <w:color w:val="auto"/>
        </w:rPr>
        <w:tab/>
        <w:t>]</w:t>
      </w:r>
      <w:bookmarkEnd w:id="4"/>
    </w:p>
    <w:p w:rsidR="00754A7F" w:rsidRPr="00A77FDF" w:rsidRDefault="00754A7F" w:rsidP="00A77FDF">
      <w:pPr>
        <w:keepNext/>
        <w:keepLines/>
        <w:tabs>
          <w:tab w:val="left" w:leader="dot" w:pos="3308"/>
        </w:tabs>
        <w:ind w:left="460"/>
        <w:jc w:val="both"/>
        <w:outlineLvl w:val="2"/>
        <w:rPr>
          <w:rFonts w:asciiTheme="minorHAnsi" w:eastAsia="Consolas" w:hAnsiTheme="minorHAnsi" w:cs="Consolas"/>
          <w:color w:val="auto"/>
        </w:rPr>
      </w:pPr>
      <w:bookmarkStart w:id="5" w:name="bookmark9"/>
      <w:r w:rsidRPr="00754A7F">
        <w:rPr>
          <w:rFonts w:asciiTheme="minorHAnsi" w:eastAsia="Consolas" w:hAnsiTheme="minorHAnsi" w:cs="Consolas"/>
          <w:color w:val="auto"/>
        </w:rPr>
        <w:t>[</w:t>
      </w:r>
      <w:r w:rsidRPr="00754A7F">
        <w:rPr>
          <w:rFonts w:asciiTheme="minorHAnsi" w:eastAsia="Consolas" w:hAnsiTheme="minorHAnsi" w:cs="Consolas"/>
          <w:color w:val="auto"/>
        </w:rPr>
        <w:tab/>
        <w:t>]</w:t>
      </w:r>
      <w:bookmarkEnd w:id="5"/>
    </w:p>
    <w:p w:rsidR="00BC6A38" w:rsidRPr="00754A7F" w:rsidRDefault="00BC6A38" w:rsidP="00A77FDF">
      <w:pPr>
        <w:keepNext/>
        <w:keepLines/>
        <w:tabs>
          <w:tab w:val="left" w:leader="dot" w:pos="3308"/>
        </w:tabs>
        <w:jc w:val="both"/>
        <w:outlineLvl w:val="2"/>
        <w:rPr>
          <w:rFonts w:asciiTheme="minorHAnsi" w:eastAsia="Consolas" w:hAnsiTheme="minorHAnsi" w:cs="Consolas"/>
          <w:color w:val="auto"/>
        </w:rPr>
      </w:pPr>
    </w:p>
    <w:p w:rsidR="00754A7F" w:rsidRPr="00A77FDF" w:rsidRDefault="00754A7F" w:rsidP="000331E4">
      <w:pPr>
        <w:numPr>
          <w:ilvl w:val="0"/>
          <w:numId w:val="46"/>
        </w:numPr>
        <w:tabs>
          <w:tab w:val="left" w:pos="427"/>
          <w:tab w:val="left" w:leader="dot" w:pos="8964"/>
        </w:tabs>
        <w:jc w:val="both"/>
        <w:rPr>
          <w:rFonts w:asciiTheme="minorHAnsi" w:eastAsia="Times New Roman" w:hAnsiTheme="minorHAnsi" w:cs="Times New Roman"/>
          <w:color w:val="auto"/>
        </w:rPr>
      </w:pPr>
      <w:r w:rsidRPr="00754A7F">
        <w:rPr>
          <w:rFonts w:asciiTheme="minorHAnsi" w:eastAsia="Times New Roman" w:hAnsiTheme="minorHAnsi" w:cs="Times New Roman"/>
          <w:color w:val="auto"/>
        </w:rPr>
        <w:t xml:space="preserve">Jednocześnie oświadczamy, </w:t>
      </w:r>
      <w:r w:rsidR="00BC6A38" w:rsidRPr="00A77FDF">
        <w:rPr>
          <w:rFonts w:asciiTheme="minorHAnsi" w:eastAsia="Times New Roman" w:hAnsiTheme="minorHAnsi" w:cs="Times New Roman"/>
          <w:color w:val="auto"/>
        </w:rPr>
        <w:t>że w ramach inwestycji pn. „</w:t>
      </w:r>
      <w:r w:rsidR="00BC6A38" w:rsidRPr="00A77FDF">
        <w:rPr>
          <w:rFonts w:asciiTheme="minorHAnsi" w:eastAsia="Times New Roman" w:hAnsiTheme="minorHAnsi" w:cs="Times New Roman"/>
          <w:color w:val="auto"/>
        </w:rPr>
        <w:tab/>
        <w:t xml:space="preserve">”, nie </w:t>
      </w:r>
      <w:r w:rsidRPr="00754A7F">
        <w:rPr>
          <w:rFonts w:asciiTheme="minorHAnsi" w:eastAsia="Times New Roman" w:hAnsiTheme="minorHAnsi" w:cs="Times New Roman"/>
          <w:color w:val="auto"/>
        </w:rPr>
        <w:t>wykonywaliśmy (samodzielnie oraz za pomocą dalszych podwykonawców) żadnych prac podwykonawczych, poza zakresem realizowanym na podstaw</w:t>
      </w:r>
      <w:r w:rsidR="00BC6A38" w:rsidRPr="00A77FDF">
        <w:rPr>
          <w:rFonts w:asciiTheme="minorHAnsi" w:eastAsia="Times New Roman" w:hAnsiTheme="minorHAnsi" w:cs="Times New Roman"/>
          <w:color w:val="auto"/>
        </w:rPr>
        <w:t>ie umów, o których mowa powyżej.</w:t>
      </w:r>
    </w:p>
    <w:p w:rsidR="00BC6A38" w:rsidRPr="00A77FDF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BC6A38" w:rsidRPr="00A77FDF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BC6A38" w:rsidRDefault="00BC6A38" w:rsidP="00A77FDF">
      <w:pPr>
        <w:ind w:left="4380"/>
        <w:rPr>
          <w:rFonts w:asciiTheme="minorHAnsi" w:eastAsia="Times New Roman" w:hAnsiTheme="minorHAnsi" w:cs="Times New Roman"/>
          <w:color w:val="auto"/>
        </w:rPr>
      </w:pPr>
      <w:r w:rsidRPr="00A77FDF">
        <w:rPr>
          <w:rFonts w:asciiTheme="minorHAnsi" w:eastAsia="Times New Roman" w:hAnsiTheme="minorHAnsi" w:cs="Times New Roman"/>
          <w:color w:val="auto"/>
        </w:rPr>
        <w:t>…………………………………………………………………………</w:t>
      </w:r>
    </w:p>
    <w:p w:rsidR="00A77FDF" w:rsidRPr="00A77FDF" w:rsidRDefault="00A77FDF" w:rsidP="00A77FDF">
      <w:pPr>
        <w:ind w:left="4380"/>
        <w:rPr>
          <w:rFonts w:asciiTheme="minorHAnsi" w:eastAsia="Times New Roman" w:hAnsiTheme="minorHAnsi" w:cs="Times New Roman"/>
          <w:color w:val="auto"/>
        </w:rPr>
      </w:pPr>
    </w:p>
    <w:p w:rsidR="00754A7F" w:rsidRPr="00754A7F" w:rsidRDefault="00754A7F" w:rsidP="00A77FDF">
      <w:pPr>
        <w:ind w:left="4380"/>
        <w:jc w:val="center"/>
        <w:rPr>
          <w:rFonts w:asciiTheme="minorHAnsi" w:eastAsia="Times New Roman" w:hAnsiTheme="minorHAnsi" w:cs="Times New Roman"/>
          <w:i/>
          <w:iCs/>
          <w:color w:val="auto"/>
        </w:rPr>
      </w:pPr>
      <w:r w:rsidRPr="00754A7F">
        <w:rPr>
          <w:rFonts w:asciiTheme="minorHAnsi" w:eastAsia="Times New Roman" w:hAnsiTheme="minorHAnsi" w:cs="Times New Roman"/>
          <w:i/>
          <w:iCs/>
          <w:color w:val="auto"/>
        </w:rPr>
        <w:t>(Podpis i pieczątka osoby/ osób uprawni</w:t>
      </w:r>
      <w:r w:rsidR="00BC6A38" w:rsidRPr="00A77FDF">
        <w:rPr>
          <w:rFonts w:asciiTheme="minorHAnsi" w:eastAsia="Times New Roman" w:hAnsiTheme="minorHAnsi" w:cs="Times New Roman"/>
          <w:i/>
          <w:iCs/>
          <w:color w:val="auto"/>
        </w:rPr>
        <w:t xml:space="preserve">onych </w:t>
      </w:r>
      <w:r w:rsidR="00BC6A38" w:rsidRPr="00A77FDF">
        <w:rPr>
          <w:rFonts w:asciiTheme="minorHAnsi" w:eastAsia="Times New Roman" w:hAnsiTheme="minorHAnsi" w:cs="Times New Roman"/>
          <w:i/>
          <w:iCs/>
          <w:color w:val="auto"/>
        </w:rPr>
        <w:br/>
        <w:t xml:space="preserve">do występowania w imieniu </w:t>
      </w:r>
      <w:r w:rsidRPr="00754A7F">
        <w:rPr>
          <w:rFonts w:asciiTheme="minorHAnsi" w:eastAsia="Times New Roman" w:hAnsiTheme="minorHAnsi" w:cs="Times New Roman"/>
          <w:i/>
          <w:iCs/>
          <w:color w:val="auto"/>
        </w:rPr>
        <w:t>Podwykonawcy/dalszego podwykonawcy)</w:t>
      </w:r>
    </w:p>
    <w:p w:rsidR="00E079EA" w:rsidRPr="00A77FDF" w:rsidRDefault="00E079EA" w:rsidP="00A77FDF">
      <w:pPr>
        <w:pStyle w:val="Teksttreci20"/>
        <w:shd w:val="clear" w:color="auto" w:fill="auto"/>
        <w:spacing w:before="0" w:after="0" w:line="240" w:lineRule="auto"/>
        <w:ind w:left="40" w:firstLine="0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E079EA" w:rsidRPr="00A77FDF" w:rsidRDefault="00E079EA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left="1220" w:firstLine="0"/>
        <w:jc w:val="left"/>
        <w:rPr>
          <w:rFonts w:asciiTheme="minorHAnsi" w:hAnsiTheme="minorHAnsi"/>
          <w:sz w:val="24"/>
          <w:szCs w:val="24"/>
        </w:rPr>
      </w:pPr>
    </w:p>
    <w:p w:rsidR="00855BC3" w:rsidRPr="00A77FDF" w:rsidRDefault="008F5EA1" w:rsidP="00A77FDF">
      <w:pPr>
        <w:pStyle w:val="Teksttreci20"/>
        <w:shd w:val="clear" w:color="auto" w:fill="auto"/>
        <w:tabs>
          <w:tab w:val="left" w:pos="411"/>
        </w:tabs>
        <w:spacing w:before="0" w:after="0" w:line="240" w:lineRule="auto"/>
        <w:ind w:firstLine="0"/>
        <w:jc w:val="left"/>
        <w:rPr>
          <w:rFonts w:asciiTheme="minorHAnsi" w:hAnsiTheme="minorHAnsi"/>
          <w:sz w:val="24"/>
          <w:szCs w:val="24"/>
        </w:rPr>
        <w:sectPr w:rsidR="00855BC3" w:rsidRPr="00A77FDF" w:rsidSect="00AC1BB9">
          <w:pgSz w:w="11900" w:h="16840"/>
          <w:pgMar w:top="1361" w:right="1361" w:bottom="1361" w:left="1361" w:header="0" w:footer="6" w:gutter="0"/>
          <w:cols w:space="720"/>
          <w:noEndnote/>
          <w:docGrid w:linePitch="360"/>
        </w:sectPr>
      </w:pPr>
      <w:r w:rsidRPr="00A77FDF">
        <w:rPr>
          <w:rFonts w:asciiTheme="minorHAnsi" w:hAnsiTheme="minorHAnsi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63500" distR="63500" simplePos="0" relativeHeight="251663872" behindDoc="1" locked="0" layoutInCell="1" allowOverlap="1" wp14:anchorId="1FA54533" wp14:editId="225C882D">
                <wp:simplePos x="0" y="0"/>
                <wp:positionH relativeFrom="margin">
                  <wp:posOffset>4377690</wp:posOffset>
                </wp:positionH>
                <wp:positionV relativeFrom="paragraph">
                  <wp:posOffset>0</wp:posOffset>
                </wp:positionV>
                <wp:extent cx="814070" cy="127000"/>
                <wp:effectExtent l="0" t="0" r="5080" b="6350"/>
                <wp:wrapSquare wrapText="left"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>
                          <a:off x="0" y="0"/>
                          <a:ext cx="81407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20"/>
                              <w:shd w:val="clear" w:color="auto" w:fill="auto"/>
                              <w:spacing w:before="0" w:after="0" w:line="20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A5453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4.7pt;margin-top:0;width:64.1pt;height:10pt;rotation:180;z-index:-251652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20"/>
                        <w:shd w:val="clear" w:color="auto" w:fill="auto"/>
                        <w:spacing w:before="0" w:after="0" w:line="200" w:lineRule="exact"/>
                        <w:ind w:firstLine="0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  <w:sectPr w:rsidR="00855BC3" w:rsidRPr="00A77FDF" w:rsidSect="00AC1BB9">
          <w:type w:val="continuous"/>
          <w:pgSz w:w="11900" w:h="16840"/>
          <w:pgMar w:top="1361" w:right="1361" w:bottom="1361" w:left="1361" w:header="0" w:footer="6" w:gutter="0"/>
          <w:cols w:space="720"/>
          <w:noEndnote/>
          <w:docGrid w:linePitch="360"/>
        </w:sectPr>
      </w:pPr>
    </w:p>
    <w:p w:rsidR="00855BC3" w:rsidRPr="00A77FDF" w:rsidRDefault="008F5EA1" w:rsidP="00A77FDF">
      <w:pPr>
        <w:rPr>
          <w:rFonts w:asciiTheme="minorHAnsi" w:hAnsiTheme="minorHAnsi"/>
        </w:rPr>
      </w:pPr>
      <w:r w:rsidRPr="00A77FDF">
        <w:rPr>
          <w:rFonts w:asciiTheme="minorHAnsi" w:hAnsiTheme="minorHAnsi"/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1584" behindDoc="0" locked="0" layoutInCell="1" allowOverlap="1">
                <wp:simplePos x="0" y="0"/>
                <wp:positionH relativeFrom="margin">
                  <wp:posOffset>360045</wp:posOffset>
                </wp:positionH>
                <wp:positionV relativeFrom="paragraph">
                  <wp:posOffset>113665</wp:posOffset>
                </wp:positionV>
                <wp:extent cx="201295" cy="203200"/>
                <wp:effectExtent l="0" t="0" r="1905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2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8.35pt;margin-top:8.95pt;width:15.85pt;height:16pt;z-index:2516515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2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2608" behindDoc="0" locked="0" layoutInCell="1" allowOverlap="1">
                <wp:simplePos x="0" y="0"/>
                <wp:positionH relativeFrom="margin">
                  <wp:posOffset>538480</wp:posOffset>
                </wp:positionH>
                <wp:positionV relativeFrom="paragraph">
                  <wp:posOffset>454660</wp:posOffset>
                </wp:positionV>
                <wp:extent cx="1145540" cy="177800"/>
                <wp:effectExtent l="3810" t="0" r="3175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55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42.4pt;margin-top:35.8pt;width:90.2pt;height:14pt;z-index:2516526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>
                <wp:simplePos x="0" y="0"/>
                <wp:positionH relativeFrom="margin">
                  <wp:posOffset>1725295</wp:posOffset>
                </wp:positionH>
                <wp:positionV relativeFrom="paragraph">
                  <wp:posOffset>1470025</wp:posOffset>
                </wp:positionV>
                <wp:extent cx="814070" cy="203200"/>
                <wp:effectExtent l="0" t="3175" r="0" b="3175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07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2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135.85pt;margin-top:115.75pt;width:64.1pt;height:16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2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 wp14:anchorId="483A29BA" wp14:editId="7A5F9531">
                <wp:simplePos x="0" y="0"/>
                <wp:positionH relativeFrom="margin">
                  <wp:posOffset>2657475</wp:posOffset>
                </wp:positionH>
                <wp:positionV relativeFrom="paragraph">
                  <wp:posOffset>1740535</wp:posOffset>
                </wp:positionV>
                <wp:extent cx="768350" cy="133350"/>
                <wp:effectExtent l="0" t="0" r="4445" b="254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20"/>
                              <w:shd w:val="clear" w:color="auto" w:fill="auto"/>
                              <w:spacing w:before="0" w:after="0" w:line="21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A29BA" id="Text Box 12" o:spid="_x0000_s1030" type="#_x0000_t202" style="position:absolute;margin-left:209.25pt;margin-top:137.05pt;width:60.5pt;height:10.5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17xrQIAALA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20"/>
                        <w:shd w:val="clear" w:color="auto" w:fill="auto"/>
                        <w:spacing w:before="0" w:after="0" w:line="210" w:lineRule="exact"/>
                        <w:ind w:firstLine="0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 wp14:anchorId="3FEB63B9" wp14:editId="445D91D7">
                <wp:simplePos x="0" y="0"/>
                <wp:positionH relativeFrom="margin">
                  <wp:posOffset>3743325</wp:posOffset>
                </wp:positionH>
                <wp:positionV relativeFrom="paragraph">
                  <wp:posOffset>1426210</wp:posOffset>
                </wp:positionV>
                <wp:extent cx="1134110" cy="203200"/>
                <wp:effectExtent l="0" t="0" r="635" b="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11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B63B9" id="Text Box 13" o:spid="_x0000_s1031" type="#_x0000_t202" style="position:absolute;margin-left:294.75pt;margin-top:112.3pt;width:89.3pt;height:16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11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59776" behindDoc="0" locked="0" layoutInCell="1" allowOverlap="1" wp14:anchorId="54B0B295" wp14:editId="19BFD0ED">
                <wp:simplePos x="0" y="0"/>
                <wp:positionH relativeFrom="margin">
                  <wp:posOffset>1628775</wp:posOffset>
                </wp:positionH>
                <wp:positionV relativeFrom="paragraph">
                  <wp:posOffset>1849755</wp:posOffset>
                </wp:positionV>
                <wp:extent cx="791210" cy="190500"/>
                <wp:effectExtent l="0" t="1905" r="635" b="0"/>
                <wp:wrapNone/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121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Teksttreci12"/>
                              <w:shd w:val="clear" w:color="auto" w:fill="auto"/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0B295" id="Text Box 14" o:spid="_x0000_s1032" type="#_x0000_t202" style="position:absolute;margin-left:128.25pt;margin-top:145.65pt;width:62.3pt;height:15pt;z-index:2516597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Teksttreci12"/>
                        <w:shd w:val="clear" w:color="auto" w:fill="auto"/>
                        <w:spacing w:line="30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77FDF">
        <w:rPr>
          <w:rFonts w:asciiTheme="minorHAnsi" w:hAnsiTheme="minorHAnsi"/>
          <w:noProof/>
          <w:lang w:bidi="ar-SA"/>
        </w:rPr>
        <mc:AlternateContent>
          <mc:Choice Requires="wps">
            <w:drawing>
              <wp:anchor distT="0" distB="0" distL="63500" distR="63500" simplePos="0" relativeHeight="251661824" behindDoc="0" locked="0" layoutInCell="1" allowOverlap="1" wp14:anchorId="6EBEE2EB" wp14:editId="2C1454DF">
                <wp:simplePos x="0" y="0"/>
                <wp:positionH relativeFrom="margin">
                  <wp:posOffset>4253865</wp:posOffset>
                </wp:positionH>
                <wp:positionV relativeFrom="paragraph">
                  <wp:posOffset>1805305</wp:posOffset>
                </wp:positionV>
                <wp:extent cx="516890" cy="304800"/>
                <wp:effectExtent l="4445" t="0" r="2540" b="4445"/>
                <wp:wrapNone/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77B7" w:rsidRDefault="002177B7">
                            <w:pPr>
                              <w:pStyle w:val="Podpisobrazu3"/>
                              <w:shd w:val="clear" w:color="auto" w:fill="auto"/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EE2EB" id="Text Box 15" o:spid="_x0000_s1033" type="#_x0000_t202" style="position:absolute;margin-left:334.95pt;margin-top:142.15pt;width:40.7pt;height:24pt;z-index:2516618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" filled="f" stroked="f">
                <v:textbox style="mso-fit-shape-to-text:t" inset="0,0,0,0">
                  <w:txbxContent>
                    <w:p w:rsidR="002177B7" w:rsidRDefault="002177B7">
                      <w:pPr>
                        <w:pStyle w:val="Podpisobrazu3"/>
                        <w:shd w:val="clear" w:color="auto" w:fill="auto"/>
                        <w:spacing w:line="24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p w:rsidR="00855BC3" w:rsidRPr="00A77FDF" w:rsidRDefault="00855BC3" w:rsidP="00A77FDF">
      <w:pPr>
        <w:rPr>
          <w:rFonts w:asciiTheme="minorHAnsi" w:hAnsiTheme="minorHAnsi"/>
        </w:rPr>
      </w:pPr>
    </w:p>
    <w:sectPr w:rsidR="00855BC3" w:rsidRPr="00A77FDF" w:rsidSect="00AC1BB9">
      <w:type w:val="continuous"/>
      <w:pgSz w:w="11900" w:h="16840"/>
      <w:pgMar w:top="1361" w:right="1361" w:bottom="1361" w:left="13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CD6" w:rsidRDefault="00811CD6">
      <w:r>
        <w:separator/>
      </w:r>
    </w:p>
  </w:endnote>
  <w:endnote w:type="continuationSeparator" w:id="0">
    <w:p w:rsidR="00811CD6" w:rsidRDefault="0081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CD6" w:rsidRDefault="00811CD6"/>
  </w:footnote>
  <w:footnote w:type="continuationSeparator" w:id="0">
    <w:p w:rsidR="00811CD6" w:rsidRDefault="00811CD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76E3C"/>
    <w:multiLevelType w:val="hybridMultilevel"/>
    <w:tmpl w:val="4B3CCC94"/>
    <w:lvl w:ilvl="0" w:tplc="5F2200B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053A2795"/>
    <w:multiLevelType w:val="hybridMultilevel"/>
    <w:tmpl w:val="6D7CABC8"/>
    <w:lvl w:ilvl="0" w:tplc="E5102442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" w15:restartNumberingAfterBreak="0">
    <w:nsid w:val="080C5C95"/>
    <w:multiLevelType w:val="hybridMultilevel"/>
    <w:tmpl w:val="5DE80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A75F0"/>
    <w:multiLevelType w:val="hybridMultilevel"/>
    <w:tmpl w:val="39B0A35A"/>
    <w:lvl w:ilvl="0" w:tplc="7AF0E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CD3CBC"/>
    <w:multiLevelType w:val="multilevel"/>
    <w:tmpl w:val="50681DBE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60739DD"/>
    <w:multiLevelType w:val="hybridMultilevel"/>
    <w:tmpl w:val="0C3A5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715D2"/>
    <w:multiLevelType w:val="multilevel"/>
    <w:tmpl w:val="75DA8D5C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8E3C79"/>
    <w:multiLevelType w:val="hybridMultilevel"/>
    <w:tmpl w:val="C0E6DC56"/>
    <w:lvl w:ilvl="0" w:tplc="E80A66AE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1D74322C"/>
    <w:multiLevelType w:val="multilevel"/>
    <w:tmpl w:val="5C0C8D98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12D7488"/>
    <w:multiLevelType w:val="multilevel"/>
    <w:tmpl w:val="0CE64A90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28B75DC"/>
    <w:multiLevelType w:val="multilevel"/>
    <w:tmpl w:val="3306D9DE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4A51208"/>
    <w:multiLevelType w:val="hybridMultilevel"/>
    <w:tmpl w:val="B4CA43EC"/>
    <w:lvl w:ilvl="0" w:tplc="51CC63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780E4D"/>
    <w:multiLevelType w:val="multilevel"/>
    <w:tmpl w:val="107244E6"/>
    <w:lvl w:ilvl="0">
      <w:start w:val="7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973AE8"/>
    <w:multiLevelType w:val="multilevel"/>
    <w:tmpl w:val="89504160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766377"/>
    <w:multiLevelType w:val="hybridMultilevel"/>
    <w:tmpl w:val="C08C448A"/>
    <w:lvl w:ilvl="0" w:tplc="80CA268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A1206"/>
    <w:multiLevelType w:val="multilevel"/>
    <w:tmpl w:val="7334F9A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C5029B7"/>
    <w:multiLevelType w:val="hybridMultilevel"/>
    <w:tmpl w:val="62D037D0"/>
    <w:lvl w:ilvl="0" w:tplc="5BD0D8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A3522A"/>
    <w:multiLevelType w:val="multilevel"/>
    <w:tmpl w:val="A83C841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36970CB"/>
    <w:multiLevelType w:val="hybridMultilevel"/>
    <w:tmpl w:val="D4229F5E"/>
    <w:lvl w:ilvl="0" w:tplc="AFB07A1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9" w15:restartNumberingAfterBreak="0">
    <w:nsid w:val="369B197A"/>
    <w:multiLevelType w:val="hybridMultilevel"/>
    <w:tmpl w:val="999451F0"/>
    <w:lvl w:ilvl="0" w:tplc="DB82943E">
      <w:start w:val="1"/>
      <w:numFmt w:val="lowerLetter"/>
      <w:lvlText w:val="%1)"/>
      <w:lvlJc w:val="left"/>
      <w:pPr>
        <w:ind w:left="1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0" w15:restartNumberingAfterBreak="0">
    <w:nsid w:val="39D56529"/>
    <w:multiLevelType w:val="hybridMultilevel"/>
    <w:tmpl w:val="B136F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E11D0"/>
    <w:multiLevelType w:val="multilevel"/>
    <w:tmpl w:val="99EC78CC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1D37450"/>
    <w:multiLevelType w:val="hybridMultilevel"/>
    <w:tmpl w:val="26587422"/>
    <w:lvl w:ilvl="0" w:tplc="97B225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840FD6"/>
    <w:multiLevelType w:val="hybridMultilevel"/>
    <w:tmpl w:val="7A82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517BD"/>
    <w:multiLevelType w:val="multilevel"/>
    <w:tmpl w:val="5DC4A934"/>
    <w:lvl w:ilvl="0">
      <w:start w:val="1"/>
      <w:numFmt w:val="lowerLetter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E30504D"/>
    <w:multiLevelType w:val="multilevel"/>
    <w:tmpl w:val="3A3451AA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E5C7753"/>
    <w:multiLevelType w:val="hybridMultilevel"/>
    <w:tmpl w:val="C75CD26C"/>
    <w:lvl w:ilvl="0" w:tplc="FFC2505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7" w15:restartNumberingAfterBreak="0">
    <w:nsid w:val="4EE44897"/>
    <w:multiLevelType w:val="hybridMultilevel"/>
    <w:tmpl w:val="A28098AA"/>
    <w:lvl w:ilvl="0" w:tplc="42A041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162DFF"/>
    <w:multiLevelType w:val="multilevel"/>
    <w:tmpl w:val="295AEC22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29737DF"/>
    <w:multiLevelType w:val="hybridMultilevel"/>
    <w:tmpl w:val="4FC00B0E"/>
    <w:lvl w:ilvl="0" w:tplc="662AC9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3342BE6"/>
    <w:multiLevelType w:val="hybridMultilevel"/>
    <w:tmpl w:val="1812E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A2A89"/>
    <w:multiLevelType w:val="multilevel"/>
    <w:tmpl w:val="7E38C1D0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ADF6963"/>
    <w:multiLevelType w:val="multilevel"/>
    <w:tmpl w:val="BF98BA2A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BB50799"/>
    <w:multiLevelType w:val="hybridMultilevel"/>
    <w:tmpl w:val="F8B01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C4522"/>
    <w:multiLevelType w:val="hybridMultilevel"/>
    <w:tmpl w:val="94CCDF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71B2D"/>
    <w:multiLevelType w:val="hybridMultilevel"/>
    <w:tmpl w:val="0B2842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71CCC"/>
    <w:multiLevelType w:val="hybridMultilevel"/>
    <w:tmpl w:val="23AE484E"/>
    <w:lvl w:ilvl="0" w:tplc="7458CE54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02462E"/>
    <w:multiLevelType w:val="hybridMultilevel"/>
    <w:tmpl w:val="13BC6F72"/>
    <w:lvl w:ilvl="0" w:tplc="0CB2740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8" w15:restartNumberingAfterBreak="0">
    <w:nsid w:val="669F4003"/>
    <w:multiLevelType w:val="multilevel"/>
    <w:tmpl w:val="5B5066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82F0F38"/>
    <w:multiLevelType w:val="multilevel"/>
    <w:tmpl w:val="BCE06148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B2C568E"/>
    <w:multiLevelType w:val="multilevel"/>
    <w:tmpl w:val="8402BE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DEC3D6A"/>
    <w:multiLevelType w:val="hybridMultilevel"/>
    <w:tmpl w:val="70BA2FC2"/>
    <w:lvl w:ilvl="0" w:tplc="2204438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2" w15:restartNumberingAfterBreak="0">
    <w:nsid w:val="6E3A6FB6"/>
    <w:multiLevelType w:val="hybridMultilevel"/>
    <w:tmpl w:val="A0F8FCC4"/>
    <w:lvl w:ilvl="0" w:tplc="DCD46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0203F25"/>
    <w:multiLevelType w:val="multilevel"/>
    <w:tmpl w:val="B6A8E7DC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11F0DEA"/>
    <w:multiLevelType w:val="multilevel"/>
    <w:tmpl w:val="8B2A4D4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42A4E83"/>
    <w:multiLevelType w:val="multilevel"/>
    <w:tmpl w:val="D7FA3EB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8216740"/>
    <w:multiLevelType w:val="multilevel"/>
    <w:tmpl w:val="2D1CDFDE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A9E511C"/>
    <w:multiLevelType w:val="hybridMultilevel"/>
    <w:tmpl w:val="36561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975F5F"/>
    <w:multiLevelType w:val="hybridMultilevel"/>
    <w:tmpl w:val="271E2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13"/>
  </w:num>
  <w:num w:numId="3">
    <w:abstractNumId w:val="44"/>
  </w:num>
  <w:num w:numId="4">
    <w:abstractNumId w:val="32"/>
  </w:num>
  <w:num w:numId="5">
    <w:abstractNumId w:val="43"/>
  </w:num>
  <w:num w:numId="6">
    <w:abstractNumId w:val="38"/>
  </w:num>
  <w:num w:numId="7">
    <w:abstractNumId w:val="45"/>
  </w:num>
  <w:num w:numId="8">
    <w:abstractNumId w:val="17"/>
  </w:num>
  <w:num w:numId="9">
    <w:abstractNumId w:val="4"/>
  </w:num>
  <w:num w:numId="10">
    <w:abstractNumId w:val="6"/>
  </w:num>
  <w:num w:numId="11">
    <w:abstractNumId w:val="46"/>
  </w:num>
  <w:num w:numId="12">
    <w:abstractNumId w:val="10"/>
  </w:num>
  <w:num w:numId="13">
    <w:abstractNumId w:val="12"/>
  </w:num>
  <w:num w:numId="14">
    <w:abstractNumId w:val="21"/>
  </w:num>
  <w:num w:numId="15">
    <w:abstractNumId w:val="8"/>
  </w:num>
  <w:num w:numId="16">
    <w:abstractNumId w:val="31"/>
  </w:num>
  <w:num w:numId="17">
    <w:abstractNumId w:val="9"/>
  </w:num>
  <w:num w:numId="18">
    <w:abstractNumId w:val="15"/>
  </w:num>
  <w:num w:numId="19">
    <w:abstractNumId w:val="28"/>
  </w:num>
  <w:num w:numId="20">
    <w:abstractNumId w:val="25"/>
  </w:num>
  <w:num w:numId="21">
    <w:abstractNumId w:val="24"/>
  </w:num>
  <w:num w:numId="22">
    <w:abstractNumId w:val="39"/>
  </w:num>
  <w:num w:numId="23">
    <w:abstractNumId w:val="27"/>
  </w:num>
  <w:num w:numId="24">
    <w:abstractNumId w:val="34"/>
  </w:num>
  <w:num w:numId="25">
    <w:abstractNumId w:val="14"/>
  </w:num>
  <w:num w:numId="26">
    <w:abstractNumId w:val="22"/>
  </w:num>
  <w:num w:numId="27">
    <w:abstractNumId w:val="2"/>
  </w:num>
  <w:num w:numId="28">
    <w:abstractNumId w:val="23"/>
  </w:num>
  <w:num w:numId="29">
    <w:abstractNumId w:val="48"/>
  </w:num>
  <w:num w:numId="30">
    <w:abstractNumId w:val="16"/>
  </w:num>
  <w:num w:numId="31">
    <w:abstractNumId w:val="36"/>
  </w:num>
  <w:num w:numId="32">
    <w:abstractNumId w:val="30"/>
  </w:num>
  <w:num w:numId="33">
    <w:abstractNumId w:val="5"/>
  </w:num>
  <w:num w:numId="34">
    <w:abstractNumId w:val="33"/>
  </w:num>
  <w:num w:numId="35">
    <w:abstractNumId w:val="11"/>
  </w:num>
  <w:num w:numId="36">
    <w:abstractNumId w:val="47"/>
  </w:num>
  <w:num w:numId="37">
    <w:abstractNumId w:val="42"/>
  </w:num>
  <w:num w:numId="38">
    <w:abstractNumId w:val="29"/>
  </w:num>
  <w:num w:numId="39">
    <w:abstractNumId w:val="18"/>
  </w:num>
  <w:num w:numId="40">
    <w:abstractNumId w:val="41"/>
  </w:num>
  <w:num w:numId="41">
    <w:abstractNumId w:val="26"/>
  </w:num>
  <w:num w:numId="42">
    <w:abstractNumId w:val="19"/>
  </w:num>
  <w:num w:numId="43">
    <w:abstractNumId w:val="37"/>
  </w:num>
  <w:num w:numId="44">
    <w:abstractNumId w:val="1"/>
  </w:num>
  <w:num w:numId="45">
    <w:abstractNumId w:val="0"/>
  </w:num>
  <w:num w:numId="46">
    <w:abstractNumId w:val="20"/>
  </w:num>
  <w:num w:numId="47">
    <w:abstractNumId w:val="35"/>
  </w:num>
  <w:num w:numId="48">
    <w:abstractNumId w:val="7"/>
  </w:num>
  <w:num w:numId="49">
    <w:abstractNumId w:val="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C3"/>
    <w:rsid w:val="00027524"/>
    <w:rsid w:val="000331E4"/>
    <w:rsid w:val="00082BC3"/>
    <w:rsid w:val="00083AFF"/>
    <w:rsid w:val="00083C3D"/>
    <w:rsid w:val="00091E45"/>
    <w:rsid w:val="000F483E"/>
    <w:rsid w:val="0010502E"/>
    <w:rsid w:val="00122BC6"/>
    <w:rsid w:val="00127ECF"/>
    <w:rsid w:val="00131832"/>
    <w:rsid w:val="00144E41"/>
    <w:rsid w:val="00151941"/>
    <w:rsid w:val="0016102D"/>
    <w:rsid w:val="00165E53"/>
    <w:rsid w:val="00195C3B"/>
    <w:rsid w:val="001A1823"/>
    <w:rsid w:val="001B2997"/>
    <w:rsid w:val="001B6025"/>
    <w:rsid w:val="001E392B"/>
    <w:rsid w:val="002105EC"/>
    <w:rsid w:val="002177B7"/>
    <w:rsid w:val="00235C30"/>
    <w:rsid w:val="00262570"/>
    <w:rsid w:val="00280A71"/>
    <w:rsid w:val="00297604"/>
    <w:rsid w:val="002A1C28"/>
    <w:rsid w:val="002B0CCF"/>
    <w:rsid w:val="002C17B2"/>
    <w:rsid w:val="002C7959"/>
    <w:rsid w:val="002E6AFF"/>
    <w:rsid w:val="002E7408"/>
    <w:rsid w:val="002F30FC"/>
    <w:rsid w:val="002F3EE0"/>
    <w:rsid w:val="003201AC"/>
    <w:rsid w:val="00370B9D"/>
    <w:rsid w:val="003B07C7"/>
    <w:rsid w:val="003D0E1C"/>
    <w:rsid w:val="003E6740"/>
    <w:rsid w:val="004000DE"/>
    <w:rsid w:val="00412C7C"/>
    <w:rsid w:val="00492C4E"/>
    <w:rsid w:val="004A10C3"/>
    <w:rsid w:val="004A226B"/>
    <w:rsid w:val="004C46BD"/>
    <w:rsid w:val="004E3288"/>
    <w:rsid w:val="004F3FFD"/>
    <w:rsid w:val="005034BD"/>
    <w:rsid w:val="00504832"/>
    <w:rsid w:val="00532451"/>
    <w:rsid w:val="00535FC7"/>
    <w:rsid w:val="005603E4"/>
    <w:rsid w:val="005721A2"/>
    <w:rsid w:val="005733DF"/>
    <w:rsid w:val="005B72E7"/>
    <w:rsid w:val="005B7666"/>
    <w:rsid w:val="005C72F9"/>
    <w:rsid w:val="00635639"/>
    <w:rsid w:val="006435ED"/>
    <w:rsid w:val="00685556"/>
    <w:rsid w:val="00696654"/>
    <w:rsid w:val="006B1F96"/>
    <w:rsid w:val="006D29DC"/>
    <w:rsid w:val="006D5112"/>
    <w:rsid w:val="007441FA"/>
    <w:rsid w:val="00754A7F"/>
    <w:rsid w:val="00761CEE"/>
    <w:rsid w:val="00771B01"/>
    <w:rsid w:val="00782B33"/>
    <w:rsid w:val="007955FE"/>
    <w:rsid w:val="007A09A6"/>
    <w:rsid w:val="007A670A"/>
    <w:rsid w:val="007C5ABA"/>
    <w:rsid w:val="007E7D6C"/>
    <w:rsid w:val="007F0D48"/>
    <w:rsid w:val="007F17CA"/>
    <w:rsid w:val="007F1BE1"/>
    <w:rsid w:val="00806ACF"/>
    <w:rsid w:val="00811CD6"/>
    <w:rsid w:val="00851C2E"/>
    <w:rsid w:val="00855BC3"/>
    <w:rsid w:val="00856E86"/>
    <w:rsid w:val="008C1886"/>
    <w:rsid w:val="008C363D"/>
    <w:rsid w:val="008E609F"/>
    <w:rsid w:val="008F5EA1"/>
    <w:rsid w:val="00903A3B"/>
    <w:rsid w:val="009441C8"/>
    <w:rsid w:val="00972D40"/>
    <w:rsid w:val="00985C46"/>
    <w:rsid w:val="00991D8F"/>
    <w:rsid w:val="009D00ED"/>
    <w:rsid w:val="009E20A6"/>
    <w:rsid w:val="00A00EC5"/>
    <w:rsid w:val="00A21C4F"/>
    <w:rsid w:val="00A60A9C"/>
    <w:rsid w:val="00A74F18"/>
    <w:rsid w:val="00A77FDF"/>
    <w:rsid w:val="00A91FCD"/>
    <w:rsid w:val="00A93FB3"/>
    <w:rsid w:val="00AC1BB9"/>
    <w:rsid w:val="00AE15A0"/>
    <w:rsid w:val="00AE797C"/>
    <w:rsid w:val="00AF3ADC"/>
    <w:rsid w:val="00B213E3"/>
    <w:rsid w:val="00B413DD"/>
    <w:rsid w:val="00B868F6"/>
    <w:rsid w:val="00BA09C0"/>
    <w:rsid w:val="00BA1B42"/>
    <w:rsid w:val="00BB66BA"/>
    <w:rsid w:val="00BC6A38"/>
    <w:rsid w:val="00BC7873"/>
    <w:rsid w:val="00C228CC"/>
    <w:rsid w:val="00C30178"/>
    <w:rsid w:val="00C54542"/>
    <w:rsid w:val="00C56F34"/>
    <w:rsid w:val="00C601E0"/>
    <w:rsid w:val="00C63F0A"/>
    <w:rsid w:val="00C70B4D"/>
    <w:rsid w:val="00CA3131"/>
    <w:rsid w:val="00CF3261"/>
    <w:rsid w:val="00D11FE8"/>
    <w:rsid w:val="00D25796"/>
    <w:rsid w:val="00D31F79"/>
    <w:rsid w:val="00D33BC8"/>
    <w:rsid w:val="00D35672"/>
    <w:rsid w:val="00D36BAE"/>
    <w:rsid w:val="00D40A9E"/>
    <w:rsid w:val="00D675B0"/>
    <w:rsid w:val="00D92F8E"/>
    <w:rsid w:val="00D96D78"/>
    <w:rsid w:val="00DA1005"/>
    <w:rsid w:val="00DD5955"/>
    <w:rsid w:val="00DF246E"/>
    <w:rsid w:val="00E079EA"/>
    <w:rsid w:val="00E22776"/>
    <w:rsid w:val="00E43A0F"/>
    <w:rsid w:val="00E4521A"/>
    <w:rsid w:val="00EB1CCA"/>
    <w:rsid w:val="00EB5F11"/>
    <w:rsid w:val="00F15C06"/>
    <w:rsid w:val="00F35099"/>
    <w:rsid w:val="00F628E6"/>
    <w:rsid w:val="00F94064"/>
    <w:rsid w:val="00F940E6"/>
    <w:rsid w:val="00FC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05EAF0-AFE6-473F-9350-48A762E60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610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grubienieTeksttreci2105pt">
    <w:name w:val="Pogrubienie;Tekst treści (2) + 10;5 pt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410ptBezpogrubienia">
    <w:name w:val="Tekst treści (4) + 10 pt;Bez pogrubienia"/>
    <w:basedOn w:val="Teksttreci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19"/>
      <w:szCs w:val="19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50"/>
      <w:sz w:val="30"/>
      <w:szCs w:val="30"/>
      <w:u w:val="none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5Bezpogrubienia">
    <w:name w:val="Tekst treści (5) + Bez pogrubienia"/>
    <w:basedOn w:val="Teksttreci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105ptKursywa">
    <w:name w:val="Tekst treści (2) + 10;5 pt;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1"/>
      <w:szCs w:val="21"/>
      <w:u w:val="none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SegoeUI105pt">
    <w:name w:val="Nagłówek #2 + Segoe UI;10;5 pt"/>
    <w:basedOn w:val="Nagwek2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spacing w:val="30"/>
      <w:sz w:val="32"/>
      <w:szCs w:val="32"/>
      <w:u w:val="none"/>
    </w:rPr>
  </w:style>
  <w:style w:type="character" w:customStyle="1" w:styleId="Podpisobrazu2Exact">
    <w:name w:val="Podpis obrazu (2) Exact"/>
    <w:basedOn w:val="Domylnaczcionkaakapitu"/>
    <w:link w:val="Podpisobrazu2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PodpisobrazuExact">
    <w:name w:val="Podpis obrazu Exact"/>
    <w:basedOn w:val="Domylnaczcionkaakapitu"/>
    <w:link w:val="Podpisobrazu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SegoeUI9ptKursywaExact">
    <w:name w:val="Podpis obrazu + Segoe UI;9 pt;Kursywa Exact"/>
    <w:basedOn w:val="PodpisobrazuExact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105ptKursywaExact">
    <w:name w:val="Tekst treści (2) + 10;5 pt;Kursywa Exact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11Exact">
    <w:name w:val="Tekst treści (11) Exact"/>
    <w:basedOn w:val="Domylnaczcionkaakapitu"/>
    <w:link w:val="Teksttreci1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11MaeliteryExact">
    <w:name w:val="Tekst treści (11) + Małe litery Exact"/>
    <w:basedOn w:val="Teksttreci11Exact"/>
    <w:rPr>
      <w:rFonts w:ascii="CordiaUPC" w:eastAsia="CordiaUPC" w:hAnsi="CordiaUPC" w:cs="CordiaUPC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32"/>
      <w:szCs w:val="32"/>
      <w:u w:val="none"/>
      <w:lang w:val="pl-PL" w:eastAsia="pl-PL" w:bidi="pl-PL"/>
    </w:rPr>
  </w:style>
  <w:style w:type="character" w:customStyle="1" w:styleId="Teksttreci12Exact">
    <w:name w:val="Tekst treści (12) Exact"/>
    <w:basedOn w:val="Domylnaczcionkaakapitu"/>
    <w:link w:val="Teksttreci12"/>
    <w:rPr>
      <w:rFonts w:ascii="CordiaUPC" w:eastAsia="CordiaUPC" w:hAnsi="CordiaUPC" w:cs="CordiaUPC"/>
      <w:b w:val="0"/>
      <w:bCs w:val="0"/>
      <w:i/>
      <w:iCs/>
      <w:smallCaps w:val="0"/>
      <w:strike w:val="0"/>
      <w:spacing w:val="-10"/>
      <w:sz w:val="30"/>
      <w:szCs w:val="30"/>
      <w:u w:val="none"/>
    </w:rPr>
  </w:style>
  <w:style w:type="character" w:customStyle="1" w:styleId="Podpisobrazu3Exact">
    <w:name w:val="Podpis obrazu (3) Exact"/>
    <w:basedOn w:val="Domylnaczcionkaakapitu"/>
    <w:link w:val="Podpisobrazu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80" w:after="300" w:line="0" w:lineRule="atLeast"/>
      <w:ind w:hanging="6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480"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480" w:after="180" w:line="252" w:lineRule="exact"/>
      <w:ind w:hanging="46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pacing w:val="40"/>
      <w:sz w:val="19"/>
      <w:szCs w:val="19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line="209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80" w:line="230" w:lineRule="exact"/>
      <w:jc w:val="center"/>
    </w:pPr>
    <w:rPr>
      <w:rFonts w:ascii="AngsanaUPC" w:eastAsia="AngsanaUPC" w:hAnsi="AngsanaUPC" w:cs="AngsanaUPC"/>
      <w:spacing w:val="50"/>
      <w:sz w:val="30"/>
      <w:szCs w:val="3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line="256" w:lineRule="exact"/>
      <w:jc w:val="center"/>
      <w:outlineLvl w:val="0"/>
    </w:pPr>
    <w:rPr>
      <w:rFonts w:ascii="Times New Roman" w:eastAsia="Times New Roman" w:hAnsi="Times New Roman" w:cs="Times New Roman"/>
      <w:spacing w:val="60"/>
      <w:sz w:val="21"/>
      <w:szCs w:val="21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line="252" w:lineRule="exac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line="256" w:lineRule="exact"/>
      <w:jc w:val="center"/>
    </w:pPr>
    <w:rPr>
      <w:rFonts w:ascii="Times New Roman" w:eastAsia="Times New Roman" w:hAnsi="Times New Roman" w:cs="Times New Roman"/>
      <w:spacing w:val="30"/>
      <w:sz w:val="22"/>
      <w:szCs w:val="2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line="238" w:lineRule="exac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300" w:line="252" w:lineRule="exact"/>
      <w:jc w:val="center"/>
    </w:pPr>
    <w:rPr>
      <w:rFonts w:ascii="AngsanaUPC" w:eastAsia="AngsanaUPC" w:hAnsi="AngsanaUPC" w:cs="AngsanaUPC"/>
      <w:spacing w:val="30"/>
      <w:sz w:val="32"/>
      <w:szCs w:val="32"/>
    </w:rPr>
  </w:style>
  <w:style w:type="paragraph" w:customStyle="1" w:styleId="Podpisobrazu2">
    <w:name w:val="Podpis obrazu (2)"/>
    <w:basedOn w:val="Normalny"/>
    <w:link w:val="Podpisobrazu2Exact"/>
    <w:pPr>
      <w:shd w:val="clear" w:color="auto" w:fill="FFFFFF"/>
      <w:spacing w:line="0" w:lineRule="atLeast"/>
    </w:pPr>
    <w:rPr>
      <w:rFonts w:ascii="CordiaUPC" w:eastAsia="CordiaUPC" w:hAnsi="CordiaUPC" w:cs="CordiaUPC"/>
      <w:sz w:val="32"/>
      <w:szCs w:val="32"/>
    </w:rPr>
  </w:style>
  <w:style w:type="paragraph" w:customStyle="1" w:styleId="Podpisobrazu">
    <w:name w:val="Podpis obrazu"/>
    <w:basedOn w:val="Normalny"/>
    <w:link w:val="PodpisobrazuExact"/>
    <w:pPr>
      <w:shd w:val="clear" w:color="auto" w:fill="FFFFFF"/>
      <w:spacing w:line="0" w:lineRule="atLeast"/>
    </w:pPr>
    <w:rPr>
      <w:rFonts w:ascii="CordiaUPC" w:eastAsia="CordiaUPC" w:hAnsi="CordiaUPC" w:cs="CordiaUPC"/>
      <w:sz w:val="28"/>
      <w:szCs w:val="28"/>
    </w:rPr>
  </w:style>
  <w:style w:type="paragraph" w:customStyle="1" w:styleId="Teksttreci11">
    <w:name w:val="Tekst treści (11)"/>
    <w:basedOn w:val="Normalny"/>
    <w:link w:val="Teksttreci11Exact"/>
    <w:pPr>
      <w:shd w:val="clear" w:color="auto" w:fill="FFFFFF"/>
      <w:spacing w:line="0" w:lineRule="atLeast"/>
    </w:pPr>
    <w:rPr>
      <w:rFonts w:ascii="CordiaUPC" w:eastAsia="CordiaUPC" w:hAnsi="CordiaUPC" w:cs="CordiaUPC"/>
      <w:sz w:val="32"/>
      <w:szCs w:val="32"/>
    </w:rPr>
  </w:style>
  <w:style w:type="paragraph" w:customStyle="1" w:styleId="Teksttreci12">
    <w:name w:val="Tekst treści (12)"/>
    <w:basedOn w:val="Normalny"/>
    <w:link w:val="Teksttreci12Exact"/>
    <w:pPr>
      <w:shd w:val="clear" w:color="auto" w:fill="FFFFFF"/>
      <w:spacing w:line="0" w:lineRule="atLeast"/>
    </w:pPr>
    <w:rPr>
      <w:rFonts w:ascii="CordiaUPC" w:eastAsia="CordiaUPC" w:hAnsi="CordiaUPC" w:cs="CordiaUPC"/>
      <w:i/>
      <w:iCs/>
      <w:spacing w:val="-10"/>
      <w:sz w:val="30"/>
      <w:szCs w:val="30"/>
    </w:rPr>
  </w:style>
  <w:style w:type="paragraph" w:customStyle="1" w:styleId="Podpisobrazu3">
    <w:name w:val="Podpis obrazu (3)"/>
    <w:basedOn w:val="Normalny"/>
    <w:link w:val="Podpisobrazu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16102D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kapitzlist">
    <w:name w:val="List Paragraph"/>
    <w:basedOn w:val="Normalny"/>
    <w:uiPriority w:val="34"/>
    <w:qFormat/>
    <w:rsid w:val="00AF3A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79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79E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079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79EA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0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D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7776</Words>
  <Characters>46659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Informatyk</dc:creator>
  <cp:lastModifiedBy>Srodowisko</cp:lastModifiedBy>
  <cp:revision>2</cp:revision>
  <cp:lastPrinted>2019-11-26T10:38:00Z</cp:lastPrinted>
  <dcterms:created xsi:type="dcterms:W3CDTF">2019-12-10T09:39:00Z</dcterms:created>
  <dcterms:modified xsi:type="dcterms:W3CDTF">2019-12-10T09:39:00Z</dcterms:modified>
</cp:coreProperties>
</file>