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0D3" w:rsidRPr="000C0141" w:rsidRDefault="004E70D3" w:rsidP="00883EEA">
      <w:pPr>
        <w:tabs>
          <w:tab w:val="left" w:pos="2745"/>
          <w:tab w:val="left" w:pos="5145"/>
        </w:tabs>
        <w:spacing w:after="0" w:line="240" w:lineRule="auto"/>
        <w:jc w:val="center"/>
        <w:rPr>
          <w:rFonts w:cs="Arial"/>
          <w:sz w:val="24"/>
          <w:szCs w:val="24"/>
        </w:rPr>
      </w:pPr>
    </w:p>
    <w:p w:rsidR="0024066F" w:rsidRPr="00883EEA" w:rsidRDefault="0024066F" w:rsidP="0024066F">
      <w:pPr>
        <w:tabs>
          <w:tab w:val="left" w:pos="2745"/>
        </w:tabs>
        <w:spacing w:after="0" w:line="240" w:lineRule="auto"/>
        <w:jc w:val="center"/>
        <w:rPr>
          <w:rFonts w:cs="Arial"/>
          <w:color w:val="A6A6A6" w:themeColor="background1" w:themeShade="A6"/>
          <w:sz w:val="24"/>
          <w:szCs w:val="24"/>
        </w:rPr>
      </w:pPr>
    </w:p>
    <w:p w:rsidR="000C0141" w:rsidRPr="000C0141" w:rsidRDefault="000C0141" w:rsidP="004E70D3">
      <w:pPr>
        <w:spacing w:after="0" w:line="240" w:lineRule="auto"/>
        <w:jc w:val="right"/>
        <w:rPr>
          <w:rFonts w:cs="Arial"/>
          <w:sz w:val="24"/>
          <w:szCs w:val="24"/>
        </w:rPr>
      </w:pPr>
    </w:p>
    <w:p w:rsidR="00D973BC" w:rsidRPr="00D5510F" w:rsidRDefault="004A000E" w:rsidP="00BE0F35">
      <w:pPr>
        <w:spacing w:after="0" w:line="240" w:lineRule="auto"/>
        <w:jc w:val="righ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Mieszkowice, dnia 09.09</w:t>
      </w:r>
      <w:r w:rsidR="00B21665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>r.</w:t>
      </w:r>
    </w:p>
    <w:p w:rsidR="00D973BC" w:rsidRPr="00D5510F" w:rsidRDefault="00D973BC" w:rsidP="00D973BC">
      <w:pPr>
        <w:spacing w:after="0" w:line="240" w:lineRule="auto"/>
        <w:rPr>
          <w:rFonts w:cs="Arial"/>
          <w:sz w:val="24"/>
          <w:szCs w:val="24"/>
        </w:rPr>
      </w:pPr>
    </w:p>
    <w:p w:rsidR="00D973BC" w:rsidRPr="00D5510F" w:rsidRDefault="004A000E" w:rsidP="00D973BC">
      <w:pPr>
        <w:spacing w:after="0" w:line="240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GP.271.9</w:t>
      </w:r>
      <w:r w:rsidR="00C1566C">
        <w:rPr>
          <w:rFonts w:cs="Arial"/>
          <w:sz w:val="24"/>
          <w:szCs w:val="24"/>
        </w:rPr>
        <w:t>.2013</w:t>
      </w:r>
      <w:r w:rsidR="00D973BC" w:rsidRPr="00D5510F">
        <w:rPr>
          <w:rFonts w:cs="Arial"/>
          <w:sz w:val="24"/>
          <w:szCs w:val="24"/>
        </w:rPr>
        <w:t xml:space="preserve">                                                                  </w:t>
      </w:r>
    </w:p>
    <w:p w:rsidR="00C2600D" w:rsidRPr="003D15C2" w:rsidRDefault="002B35BE" w:rsidP="00CE16A5">
      <w:pPr>
        <w:spacing w:after="0" w:line="240" w:lineRule="auto"/>
        <w:jc w:val="both"/>
        <w:rPr>
          <w:rStyle w:val="Pogrubienie"/>
          <w:rFonts w:cs="Arial"/>
          <w:b w:val="0"/>
          <w:bCs w:val="0"/>
          <w:sz w:val="24"/>
          <w:szCs w:val="24"/>
        </w:rPr>
      </w:pPr>
      <w:r w:rsidRPr="000C0141">
        <w:rPr>
          <w:rFonts w:cs="Arial"/>
          <w:sz w:val="24"/>
          <w:szCs w:val="24"/>
        </w:rPr>
        <w:t xml:space="preserve">           </w:t>
      </w:r>
    </w:p>
    <w:p w:rsidR="00D92CEC" w:rsidRDefault="00D92CEC" w:rsidP="00207093">
      <w:pPr>
        <w:spacing w:after="0" w:line="240" w:lineRule="auto"/>
        <w:jc w:val="both"/>
        <w:rPr>
          <w:rStyle w:val="Pogrubienie"/>
          <w:b w:val="0"/>
          <w:i/>
          <w:sz w:val="24"/>
          <w:szCs w:val="24"/>
          <w:u w:val="single"/>
        </w:rPr>
      </w:pPr>
    </w:p>
    <w:p w:rsidR="001B1C7C" w:rsidRPr="00983CCC" w:rsidRDefault="0008790E" w:rsidP="00207093">
      <w:pPr>
        <w:spacing w:after="0" w:line="240" w:lineRule="auto"/>
        <w:jc w:val="both"/>
        <w:rPr>
          <w:rFonts w:eastAsia="Times New Roman" w:cs="Times New Roman"/>
          <w:b/>
          <w:bCs/>
          <w:i/>
          <w:sz w:val="24"/>
          <w:szCs w:val="24"/>
          <w:u w:val="single"/>
        </w:rPr>
      </w:pPr>
      <w:r w:rsidRPr="00983CCC">
        <w:rPr>
          <w:rStyle w:val="Pogrubienie"/>
          <w:b w:val="0"/>
          <w:i/>
          <w:sz w:val="24"/>
          <w:szCs w:val="24"/>
          <w:u w:val="single"/>
        </w:rPr>
        <w:t xml:space="preserve">Dotyczy: informacji o wyborze najkorzystniejszej oferty w postępowaniu prowadzonym </w:t>
      </w:r>
      <w:r w:rsidR="000E25CD" w:rsidRPr="00983CCC">
        <w:rPr>
          <w:rStyle w:val="Pogrubienie"/>
          <w:b w:val="0"/>
          <w:i/>
          <w:sz w:val="24"/>
          <w:szCs w:val="24"/>
          <w:u w:val="single"/>
        </w:rPr>
        <w:br/>
      </w:r>
      <w:r w:rsidRPr="00983CCC">
        <w:rPr>
          <w:rStyle w:val="Pogrubienie"/>
          <w:b w:val="0"/>
          <w:i/>
          <w:sz w:val="24"/>
          <w:szCs w:val="24"/>
          <w:u w:val="single"/>
        </w:rPr>
        <w:t xml:space="preserve">w trybie przetargu nieograniczonego </w:t>
      </w:r>
      <w:r w:rsidR="00D92CEC" w:rsidRPr="00983CCC">
        <w:rPr>
          <w:rFonts w:eastAsia="Times New Roman" w:cs="Times New Roman"/>
          <w:bCs/>
          <w:i/>
          <w:sz w:val="24"/>
          <w:szCs w:val="24"/>
          <w:u w:val="single"/>
        </w:rPr>
        <w:t>160745</w:t>
      </w:r>
      <w:r w:rsidR="00C5533D" w:rsidRPr="00983CCC">
        <w:rPr>
          <w:rFonts w:eastAsia="Times New Roman" w:cs="Times New Roman"/>
          <w:bCs/>
          <w:i/>
          <w:sz w:val="24"/>
          <w:szCs w:val="24"/>
          <w:u w:val="single"/>
        </w:rPr>
        <w:t xml:space="preserve"> – 2013</w:t>
      </w:r>
      <w:r w:rsidR="00C5533D" w:rsidRPr="00983CCC">
        <w:rPr>
          <w:rFonts w:eastAsia="Times New Roman" w:cs="Times New Roman"/>
          <w:b/>
          <w:bCs/>
          <w:i/>
          <w:sz w:val="24"/>
          <w:szCs w:val="24"/>
          <w:u w:val="single"/>
        </w:rPr>
        <w:t xml:space="preserve"> </w:t>
      </w:r>
      <w:r w:rsidR="001B1C7C" w:rsidRPr="00983CCC">
        <w:rPr>
          <w:rFonts w:eastAsia="Times New Roman" w:cs="Times New Roman"/>
          <w:bCs/>
          <w:i/>
          <w:sz w:val="24"/>
          <w:szCs w:val="24"/>
          <w:u w:val="single"/>
        </w:rPr>
        <w:t xml:space="preserve">z </w:t>
      </w:r>
      <w:r w:rsidR="001B1C7C" w:rsidRPr="00983CCC">
        <w:rPr>
          <w:rFonts w:cs="Arial"/>
          <w:bCs/>
          <w:i/>
          <w:sz w:val="24"/>
          <w:szCs w:val="24"/>
          <w:u w:val="single"/>
        </w:rPr>
        <w:t xml:space="preserve">dnia </w:t>
      </w:r>
      <w:r w:rsidR="00D92CEC" w:rsidRPr="00983CCC">
        <w:rPr>
          <w:rFonts w:cs="Arial"/>
          <w:bCs/>
          <w:i/>
          <w:sz w:val="24"/>
          <w:szCs w:val="24"/>
          <w:u w:val="single"/>
        </w:rPr>
        <w:t>13.08</w:t>
      </w:r>
      <w:r w:rsidR="001B1C7C" w:rsidRPr="00983CCC">
        <w:rPr>
          <w:rFonts w:cs="Arial"/>
          <w:bCs/>
          <w:i/>
          <w:sz w:val="24"/>
          <w:szCs w:val="24"/>
          <w:u w:val="single"/>
        </w:rPr>
        <w:t>.2013</w:t>
      </w:r>
      <w:r w:rsidR="00CE16A5" w:rsidRPr="00983CCC">
        <w:rPr>
          <w:rFonts w:cs="Arial"/>
          <w:bCs/>
          <w:i/>
          <w:sz w:val="24"/>
          <w:szCs w:val="24"/>
          <w:u w:val="single"/>
        </w:rPr>
        <w:t>r. pn. „</w:t>
      </w:r>
      <w:r w:rsidR="004A000E" w:rsidRPr="00983CCC">
        <w:rPr>
          <w:rFonts w:eastAsia="Times New Roman" w:cs="Times New Roman"/>
          <w:b/>
          <w:bCs/>
          <w:sz w:val="24"/>
          <w:szCs w:val="24"/>
          <w:u w:val="single"/>
        </w:rPr>
        <w:t xml:space="preserve">Budowa nawierzchni drogi osiedlowej w ulicach Kazimierza Wielkiego, Bolesława Śmiałego </w:t>
      </w:r>
      <w:r w:rsidR="00983CCC" w:rsidRPr="00983CCC">
        <w:rPr>
          <w:rFonts w:eastAsia="Times New Roman" w:cs="Times New Roman"/>
          <w:b/>
          <w:bCs/>
          <w:sz w:val="24"/>
          <w:szCs w:val="24"/>
          <w:u w:val="single"/>
        </w:rPr>
        <w:br/>
      </w:r>
      <w:r w:rsidR="004A000E" w:rsidRPr="00983CCC">
        <w:rPr>
          <w:rFonts w:eastAsia="Times New Roman" w:cs="Times New Roman"/>
          <w:b/>
          <w:bCs/>
          <w:sz w:val="24"/>
          <w:szCs w:val="24"/>
          <w:u w:val="single"/>
        </w:rPr>
        <w:t xml:space="preserve">i </w:t>
      </w:r>
      <w:proofErr w:type="spellStart"/>
      <w:r w:rsidR="004A000E" w:rsidRPr="00983CCC">
        <w:rPr>
          <w:rFonts w:eastAsia="Times New Roman" w:cs="Times New Roman"/>
          <w:b/>
          <w:bCs/>
          <w:sz w:val="24"/>
          <w:szCs w:val="24"/>
          <w:u w:val="single"/>
        </w:rPr>
        <w:t>Szczerbcowej</w:t>
      </w:r>
      <w:proofErr w:type="spellEnd"/>
      <w:r w:rsidR="004A000E" w:rsidRPr="00983CCC">
        <w:rPr>
          <w:rFonts w:eastAsia="Times New Roman" w:cs="Times New Roman"/>
          <w:b/>
          <w:bCs/>
          <w:sz w:val="24"/>
          <w:szCs w:val="24"/>
          <w:u w:val="single"/>
        </w:rPr>
        <w:t xml:space="preserve"> - etap I budowa parkingu osiedlowego</w:t>
      </w:r>
      <w:r w:rsidR="00983CCC" w:rsidRPr="00983CCC">
        <w:rPr>
          <w:rFonts w:eastAsia="Times New Roman" w:cs="Times New Roman"/>
          <w:b/>
          <w:bCs/>
          <w:sz w:val="24"/>
          <w:szCs w:val="24"/>
          <w:u w:val="single"/>
        </w:rPr>
        <w:t>”</w:t>
      </w:r>
      <w:r w:rsidR="004A000E" w:rsidRPr="00983CCC">
        <w:rPr>
          <w:rFonts w:eastAsia="Times New Roman" w:cs="Times New Roman"/>
          <w:b/>
          <w:bCs/>
          <w:sz w:val="24"/>
          <w:szCs w:val="24"/>
          <w:u w:val="single"/>
        </w:rPr>
        <w:t>.</w:t>
      </w:r>
    </w:p>
    <w:p w:rsidR="00D973BC" w:rsidRDefault="001B1C7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  <w:r w:rsidRPr="00CF2CDD">
        <w:rPr>
          <w:rFonts w:eastAsia="Times New Roman" w:cs="Times New Roman"/>
          <w:sz w:val="24"/>
          <w:szCs w:val="24"/>
        </w:rPr>
        <w:br/>
      </w:r>
    </w:p>
    <w:p w:rsidR="00E256D1" w:rsidRPr="00E256D1" w:rsidRDefault="00E256D1" w:rsidP="00E256D1">
      <w:pPr>
        <w:spacing w:after="0" w:line="240" w:lineRule="auto"/>
        <w:jc w:val="center"/>
        <w:rPr>
          <w:rFonts w:cs="Arial"/>
          <w:b/>
          <w:sz w:val="24"/>
          <w:szCs w:val="24"/>
          <w:u w:val="single"/>
        </w:rPr>
      </w:pPr>
      <w:r w:rsidRPr="00E256D1">
        <w:rPr>
          <w:rFonts w:cs="Arial"/>
          <w:b/>
          <w:sz w:val="24"/>
          <w:szCs w:val="24"/>
          <w:u w:val="single"/>
        </w:rPr>
        <w:t xml:space="preserve">INFORMACJA </w:t>
      </w:r>
      <w:r w:rsidRPr="00E256D1">
        <w:rPr>
          <w:rFonts w:cs="Arial"/>
          <w:b/>
          <w:sz w:val="24"/>
          <w:szCs w:val="24"/>
          <w:u w:val="single"/>
        </w:rPr>
        <w:br/>
        <w:t>O WYBORZE NAJKORZYSTNIEJSZEJ OFERTY</w:t>
      </w:r>
      <w:r w:rsidRPr="00E256D1">
        <w:rPr>
          <w:rFonts w:cs="Arial"/>
          <w:b/>
          <w:sz w:val="24"/>
          <w:szCs w:val="24"/>
          <w:u w:val="single"/>
        </w:rPr>
        <w:br/>
      </w:r>
    </w:p>
    <w:p w:rsidR="00826F7C" w:rsidRDefault="00826F7C" w:rsidP="003D15C2">
      <w:pPr>
        <w:spacing w:after="0" w:line="240" w:lineRule="auto"/>
        <w:jc w:val="both"/>
        <w:rPr>
          <w:rFonts w:cs="Arial"/>
          <w:b/>
          <w:sz w:val="24"/>
          <w:szCs w:val="24"/>
          <w:u w:val="single"/>
        </w:rPr>
      </w:pPr>
    </w:p>
    <w:p w:rsidR="00826F7C" w:rsidRDefault="00C11947" w:rsidP="00C11947">
      <w:pPr>
        <w:spacing w:after="0" w:line="240" w:lineRule="auto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ab/>
      </w:r>
    </w:p>
    <w:p w:rsidR="00032FEA" w:rsidRPr="000C0141" w:rsidRDefault="002B35BE" w:rsidP="00E846CD">
      <w:pPr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0C0141">
        <w:rPr>
          <w:rFonts w:cs="Arial"/>
          <w:sz w:val="24"/>
          <w:szCs w:val="24"/>
        </w:rPr>
        <w:t>Zamawiający</w:t>
      </w:r>
      <w:r w:rsidR="00032FEA" w:rsidRPr="000C0141">
        <w:rPr>
          <w:rFonts w:cs="Arial"/>
          <w:sz w:val="24"/>
          <w:szCs w:val="24"/>
        </w:rPr>
        <w:t xml:space="preserve"> na podstawie art. 92 ust. </w:t>
      </w:r>
      <w:r w:rsidR="00014DFC">
        <w:rPr>
          <w:rFonts w:cs="Arial"/>
          <w:sz w:val="24"/>
          <w:szCs w:val="24"/>
        </w:rPr>
        <w:t>2</w:t>
      </w:r>
      <w:r w:rsidR="00C11947" w:rsidRPr="000C0141">
        <w:rPr>
          <w:rFonts w:cs="Arial"/>
          <w:sz w:val="24"/>
          <w:szCs w:val="24"/>
        </w:rPr>
        <w:t xml:space="preserve"> ustawy z dnia 24 styczni</w:t>
      </w:r>
      <w:r w:rsidR="00D34201" w:rsidRPr="000C0141">
        <w:rPr>
          <w:rFonts w:cs="Arial"/>
          <w:sz w:val="24"/>
          <w:szCs w:val="24"/>
        </w:rPr>
        <w:t xml:space="preserve">a 2004 roku </w:t>
      </w:r>
      <w:r w:rsidR="00C11947" w:rsidRPr="000C0141">
        <w:rPr>
          <w:rFonts w:cs="Arial"/>
          <w:sz w:val="24"/>
          <w:szCs w:val="24"/>
        </w:rPr>
        <w:t>Prawo zamówień publicznych (Dz. U. z 2010r. N</w:t>
      </w:r>
      <w:r w:rsidR="00D34201" w:rsidRPr="000C0141">
        <w:rPr>
          <w:rFonts w:cs="Arial"/>
          <w:sz w:val="24"/>
          <w:szCs w:val="24"/>
        </w:rPr>
        <w:t xml:space="preserve">r 113, poz. 759 z </w:t>
      </w:r>
      <w:proofErr w:type="spellStart"/>
      <w:r w:rsidR="00D34201" w:rsidRPr="000C0141">
        <w:rPr>
          <w:rFonts w:cs="Arial"/>
          <w:sz w:val="24"/>
          <w:szCs w:val="24"/>
        </w:rPr>
        <w:t>póżn</w:t>
      </w:r>
      <w:proofErr w:type="spellEnd"/>
      <w:r w:rsidR="00D34201" w:rsidRPr="000C0141">
        <w:rPr>
          <w:rFonts w:cs="Arial"/>
          <w:sz w:val="24"/>
          <w:szCs w:val="24"/>
        </w:rPr>
        <w:t>. z</w:t>
      </w:r>
      <w:r w:rsidR="00032FEA" w:rsidRPr="000C0141">
        <w:rPr>
          <w:rFonts w:cs="Arial"/>
          <w:sz w:val="24"/>
          <w:szCs w:val="24"/>
        </w:rPr>
        <w:t>m.</w:t>
      </w:r>
      <w:r w:rsidR="00843E63" w:rsidRPr="000C0141">
        <w:rPr>
          <w:rFonts w:cs="Arial"/>
          <w:sz w:val="24"/>
          <w:szCs w:val="24"/>
        </w:rPr>
        <w:t>) informuje</w:t>
      </w:r>
      <w:r w:rsidRPr="000C0141">
        <w:rPr>
          <w:rFonts w:cs="Arial"/>
          <w:sz w:val="24"/>
          <w:szCs w:val="24"/>
        </w:rPr>
        <w:t>,</w:t>
      </w:r>
      <w:r w:rsidR="00C11947" w:rsidRPr="000C0141">
        <w:rPr>
          <w:rFonts w:cs="Arial"/>
          <w:sz w:val="24"/>
          <w:szCs w:val="24"/>
        </w:rPr>
        <w:t xml:space="preserve"> </w:t>
      </w:r>
      <w:r w:rsidRPr="000C0141">
        <w:rPr>
          <w:rFonts w:cs="Arial"/>
          <w:sz w:val="24"/>
          <w:szCs w:val="24"/>
        </w:rPr>
        <w:t>iż</w:t>
      </w:r>
      <w:r w:rsidR="00C11947"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br/>
      </w:r>
      <w:r w:rsidRPr="000C0141">
        <w:rPr>
          <w:rFonts w:cs="Arial"/>
          <w:sz w:val="24"/>
          <w:szCs w:val="24"/>
        </w:rPr>
        <w:t>w przedmiotowym p</w:t>
      </w:r>
      <w:r w:rsidR="000436BA" w:rsidRPr="000C0141">
        <w:rPr>
          <w:rFonts w:cs="Arial"/>
          <w:sz w:val="24"/>
          <w:szCs w:val="24"/>
        </w:rPr>
        <w:t>ostępowaniu wybrano ofertę</w:t>
      </w:r>
      <w:r w:rsidRPr="000C0141">
        <w:rPr>
          <w:rFonts w:cs="Arial"/>
          <w:sz w:val="24"/>
          <w:szCs w:val="24"/>
        </w:rPr>
        <w:t xml:space="preserve"> </w:t>
      </w:r>
      <w:r w:rsidR="00014DFC">
        <w:rPr>
          <w:rFonts w:cs="Arial"/>
          <w:sz w:val="24"/>
          <w:szCs w:val="24"/>
        </w:rPr>
        <w:t>firmy:</w:t>
      </w:r>
    </w:p>
    <w:p w:rsidR="00451416" w:rsidRDefault="00451416" w:rsidP="00451416">
      <w:pPr>
        <w:spacing w:after="0" w:line="240" w:lineRule="auto"/>
        <w:rPr>
          <w:rFonts w:cs="Arial"/>
          <w:b/>
          <w:bCs/>
          <w:sz w:val="24"/>
          <w:szCs w:val="24"/>
        </w:rPr>
      </w:pPr>
    </w:p>
    <w:p w:rsidR="00BE0F35" w:rsidRPr="00002380" w:rsidRDefault="00D92CEC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STRABAG Sp. z o.o.</w:t>
      </w:r>
    </w:p>
    <w:p w:rsidR="00D92CEC" w:rsidRDefault="00D92CEC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ul. Mieszka I 31</w:t>
      </w:r>
    </w:p>
    <w:p w:rsidR="003119D2" w:rsidRPr="00002380" w:rsidRDefault="00D92CEC" w:rsidP="00BE0F35">
      <w:pPr>
        <w:spacing w:after="0" w:line="24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71-011 Szczecin</w:t>
      </w:r>
      <w:r w:rsidR="00BE0F35" w:rsidRPr="00002380">
        <w:rPr>
          <w:rFonts w:eastAsia="Times New Roman" w:cs="Times New Roman"/>
          <w:b/>
          <w:sz w:val="24"/>
          <w:szCs w:val="24"/>
        </w:rPr>
        <w:t xml:space="preserve">   </w:t>
      </w:r>
    </w:p>
    <w:p w:rsidR="00002380" w:rsidRDefault="00002380" w:rsidP="00BE0F35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</w:p>
    <w:p w:rsidR="006959B1" w:rsidRPr="0008790E" w:rsidRDefault="006959B1" w:rsidP="00D34201">
      <w:pPr>
        <w:spacing w:after="0" w:line="240" w:lineRule="auto"/>
        <w:jc w:val="both"/>
        <w:rPr>
          <w:rFonts w:eastAsia="Times New Roman" w:cs="Arial"/>
          <w:sz w:val="24"/>
          <w:szCs w:val="24"/>
          <w:u w:val="single"/>
          <w:lang w:eastAsia="ar-SA"/>
        </w:rPr>
      </w:pPr>
      <w:r w:rsidRPr="000C0141">
        <w:rPr>
          <w:rFonts w:eastAsia="Times New Roman" w:cs="Arial"/>
          <w:sz w:val="24"/>
          <w:szCs w:val="24"/>
          <w:u w:val="single"/>
          <w:lang w:eastAsia="ar-SA"/>
        </w:rPr>
        <w:t>U</w:t>
      </w:r>
      <w:r w:rsidR="002B35BE" w:rsidRPr="000C0141">
        <w:rPr>
          <w:rFonts w:eastAsia="Times New Roman" w:cs="Arial"/>
          <w:sz w:val="24"/>
          <w:szCs w:val="24"/>
          <w:u w:val="single"/>
          <w:lang w:eastAsia="ar-SA"/>
        </w:rPr>
        <w:t>zasadnienie wyboru oferty</w:t>
      </w:r>
      <w:r w:rsidR="002B35BE" w:rsidRPr="000C0141">
        <w:rPr>
          <w:rFonts w:eastAsia="Times New Roman" w:cs="Arial"/>
          <w:sz w:val="24"/>
          <w:szCs w:val="24"/>
          <w:lang w:eastAsia="ar-SA"/>
        </w:rPr>
        <w:t xml:space="preserve">: </w:t>
      </w:r>
    </w:p>
    <w:p w:rsidR="00E256D1" w:rsidRDefault="002B35BE" w:rsidP="006E55EA">
      <w:pPr>
        <w:spacing w:after="0" w:line="240" w:lineRule="auto"/>
        <w:ind w:firstLine="708"/>
        <w:jc w:val="both"/>
        <w:rPr>
          <w:rStyle w:val="Pogrubienie"/>
          <w:b w:val="0"/>
          <w:u w:val="single"/>
        </w:rPr>
      </w:pPr>
      <w:r w:rsidRPr="000C0141">
        <w:rPr>
          <w:rFonts w:eastAsia="Times New Roman" w:cs="Arial"/>
          <w:sz w:val="24"/>
          <w:szCs w:val="24"/>
          <w:lang w:eastAsia="ar-SA"/>
        </w:rPr>
        <w:t>Wybrana oferta</w:t>
      </w:r>
      <w:r w:rsidR="00843E63" w:rsidRPr="000C0141">
        <w:rPr>
          <w:rFonts w:eastAsia="Times New Roman" w:cs="Arial"/>
          <w:sz w:val="24"/>
          <w:szCs w:val="24"/>
          <w:lang w:eastAsia="ar-SA"/>
        </w:rPr>
        <w:t xml:space="preserve"> spełnia</w:t>
      </w:r>
      <w:r w:rsidRPr="000C0141">
        <w:rPr>
          <w:rFonts w:eastAsia="Times New Roman" w:cs="Arial"/>
          <w:sz w:val="24"/>
          <w:szCs w:val="24"/>
          <w:lang w:eastAsia="ar-SA"/>
        </w:rPr>
        <w:t xml:space="preserve"> wszystkie wymagania zamawiającego określone w treści SIWZ. Oferta uzyskała największą liczbę punktów w ramach zastosowania kryterium oceny ofert tj. ceny. </w:t>
      </w:r>
      <w:r w:rsidR="006E55EA">
        <w:rPr>
          <w:rFonts w:eastAsia="Times New Roman" w:cs="Arial"/>
          <w:sz w:val="24"/>
          <w:szCs w:val="24"/>
          <w:lang w:eastAsia="ar-SA"/>
        </w:rPr>
        <w:t>Zamawiający zwiększył kwotę jaką zamierzał przeznaczyć na sfinansowanie przedmiotowego zamówienia do ceny najkorzystniejszej oferty.</w:t>
      </w:r>
    </w:p>
    <w:p w:rsidR="003119D2" w:rsidRPr="0008790E" w:rsidRDefault="003119D2" w:rsidP="003119D2">
      <w:pPr>
        <w:pStyle w:val="NormalnyWeb"/>
        <w:rPr>
          <w:rFonts w:asciiTheme="minorHAnsi" w:hAnsiTheme="minorHAnsi"/>
          <w:b/>
        </w:rPr>
      </w:pPr>
      <w:r w:rsidRPr="003119D2">
        <w:rPr>
          <w:rStyle w:val="Pogrubienie"/>
          <w:rFonts w:asciiTheme="minorHAnsi" w:hAnsiTheme="minorHAnsi"/>
          <w:b w:val="0"/>
          <w:u w:val="single"/>
        </w:rPr>
        <w:t>Streszczenie oceny i porównania złożonych ofert:</w:t>
      </w:r>
    </w:p>
    <w:tbl>
      <w:tblPr>
        <w:tblStyle w:val="Tabela-Siatka"/>
        <w:tblW w:w="0" w:type="auto"/>
        <w:jc w:val="center"/>
        <w:tblLook w:val="04A0"/>
      </w:tblPr>
      <w:tblGrid>
        <w:gridCol w:w="1384"/>
        <w:gridCol w:w="4978"/>
        <w:gridCol w:w="1968"/>
      </w:tblGrid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Nr oferty</w:t>
            </w:r>
          </w:p>
        </w:tc>
        <w:tc>
          <w:tcPr>
            <w:tcW w:w="497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Nazwa (Firma) siedziba i adres</w:t>
            </w:r>
          </w:p>
        </w:tc>
        <w:tc>
          <w:tcPr>
            <w:tcW w:w="1968" w:type="dxa"/>
            <w:vAlign w:val="center"/>
          </w:tcPr>
          <w:p w:rsidR="003119D2" w:rsidRPr="00DA3C53" w:rsidRDefault="00DA3C53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 w:rsidRPr="00DA3C53">
              <w:rPr>
                <w:rFonts w:asciiTheme="minorHAnsi" w:hAnsiTheme="minorHAnsi"/>
              </w:rPr>
              <w:t>Liczba uzyskanych punktów</w:t>
            </w:r>
          </w:p>
        </w:tc>
      </w:tr>
      <w:tr w:rsidR="003119D2" w:rsidRPr="00DA3C53" w:rsidTr="00BE0F35">
        <w:trPr>
          <w:jc w:val="center"/>
        </w:trPr>
        <w:tc>
          <w:tcPr>
            <w:tcW w:w="1384" w:type="dxa"/>
            <w:vAlign w:val="center"/>
          </w:tcPr>
          <w:p w:rsidR="003119D2" w:rsidRPr="00DA3C53" w:rsidRDefault="004812AC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4978" w:type="dxa"/>
          </w:tcPr>
          <w:p w:rsidR="00826F7C" w:rsidRPr="00826F7C" w:rsidRDefault="00826F7C" w:rsidP="00826F7C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826F7C">
              <w:rPr>
                <w:rFonts w:eastAsia="Times New Roman" w:cs="Times New Roman"/>
                <w:sz w:val="24"/>
                <w:szCs w:val="24"/>
              </w:rPr>
              <w:t>STRABAG Sp. z o.o.</w:t>
            </w:r>
          </w:p>
          <w:p w:rsidR="00826F7C" w:rsidRPr="00826F7C" w:rsidRDefault="00826F7C" w:rsidP="00826F7C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826F7C">
              <w:rPr>
                <w:rFonts w:eastAsia="Times New Roman" w:cs="Times New Roman"/>
                <w:sz w:val="24"/>
                <w:szCs w:val="24"/>
              </w:rPr>
              <w:t>ul. Mieszka I 31</w:t>
            </w:r>
          </w:p>
          <w:p w:rsidR="003119D2" w:rsidRPr="00826F7C" w:rsidRDefault="00826F7C" w:rsidP="003D15C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826F7C">
              <w:rPr>
                <w:rFonts w:eastAsia="Times New Roman" w:cs="Times New Roman"/>
                <w:sz w:val="24"/>
                <w:szCs w:val="24"/>
              </w:rPr>
              <w:t xml:space="preserve">71-011 Szczecin   </w:t>
            </w:r>
          </w:p>
        </w:tc>
        <w:tc>
          <w:tcPr>
            <w:tcW w:w="1968" w:type="dxa"/>
            <w:vAlign w:val="center"/>
          </w:tcPr>
          <w:p w:rsidR="003119D2" w:rsidRPr="00DA3C53" w:rsidRDefault="003D15C2" w:rsidP="00DC1021">
            <w:pPr>
              <w:pStyle w:val="NormalnyWeb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100,</w:t>
            </w:r>
            <w:r w:rsidR="00F10991">
              <w:rPr>
                <w:rFonts w:asciiTheme="minorHAnsi" w:hAnsiTheme="minorHAnsi"/>
              </w:rPr>
              <w:t>00</w:t>
            </w:r>
          </w:p>
        </w:tc>
      </w:tr>
    </w:tbl>
    <w:p w:rsidR="000C0141" w:rsidRPr="00BE0F35" w:rsidRDefault="000C0141" w:rsidP="00BE0F35">
      <w:pPr>
        <w:pStyle w:val="NormalnyWeb"/>
        <w:rPr>
          <w:rFonts w:asciiTheme="minorHAnsi" w:hAnsiTheme="minorHAnsi"/>
        </w:rPr>
      </w:pPr>
    </w:p>
    <w:sectPr w:rsidR="000C0141" w:rsidRPr="00BE0F35" w:rsidSect="005A7B9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1A66891"/>
    <w:multiLevelType w:val="hybridMultilevel"/>
    <w:tmpl w:val="7D1062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C4711B0"/>
    <w:multiLevelType w:val="hybridMultilevel"/>
    <w:tmpl w:val="0B74DC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C11947"/>
    <w:rsid w:val="00002380"/>
    <w:rsid w:val="00014DFC"/>
    <w:rsid w:val="00017B69"/>
    <w:rsid w:val="00032FEA"/>
    <w:rsid w:val="000436BA"/>
    <w:rsid w:val="000455B7"/>
    <w:rsid w:val="00073840"/>
    <w:rsid w:val="00081C86"/>
    <w:rsid w:val="0008790E"/>
    <w:rsid w:val="000C0141"/>
    <w:rsid w:val="000E25CD"/>
    <w:rsid w:val="0010189D"/>
    <w:rsid w:val="00156665"/>
    <w:rsid w:val="00163395"/>
    <w:rsid w:val="00176E19"/>
    <w:rsid w:val="001859F0"/>
    <w:rsid w:val="001B1C7C"/>
    <w:rsid w:val="001D4C6A"/>
    <w:rsid w:val="00207093"/>
    <w:rsid w:val="0024066F"/>
    <w:rsid w:val="002631E3"/>
    <w:rsid w:val="002B35BE"/>
    <w:rsid w:val="002D7BF0"/>
    <w:rsid w:val="002F5F60"/>
    <w:rsid w:val="003119D2"/>
    <w:rsid w:val="003D15C2"/>
    <w:rsid w:val="003E35BC"/>
    <w:rsid w:val="0042195F"/>
    <w:rsid w:val="00422686"/>
    <w:rsid w:val="004254E8"/>
    <w:rsid w:val="0043033F"/>
    <w:rsid w:val="0043190B"/>
    <w:rsid w:val="004342EB"/>
    <w:rsid w:val="00451416"/>
    <w:rsid w:val="004812AC"/>
    <w:rsid w:val="00496822"/>
    <w:rsid w:val="00496DB6"/>
    <w:rsid w:val="004A000E"/>
    <w:rsid w:val="004E70D3"/>
    <w:rsid w:val="004F3C0F"/>
    <w:rsid w:val="005111C8"/>
    <w:rsid w:val="00515259"/>
    <w:rsid w:val="00515D3D"/>
    <w:rsid w:val="00515DC6"/>
    <w:rsid w:val="00562640"/>
    <w:rsid w:val="00570229"/>
    <w:rsid w:val="005A7B9F"/>
    <w:rsid w:val="005D763B"/>
    <w:rsid w:val="005F69A2"/>
    <w:rsid w:val="00641A21"/>
    <w:rsid w:val="0065074D"/>
    <w:rsid w:val="006619D3"/>
    <w:rsid w:val="00665820"/>
    <w:rsid w:val="006959B1"/>
    <w:rsid w:val="006C02B6"/>
    <w:rsid w:val="006E55EA"/>
    <w:rsid w:val="006F5FF8"/>
    <w:rsid w:val="007703A5"/>
    <w:rsid w:val="007B3D91"/>
    <w:rsid w:val="00826F7C"/>
    <w:rsid w:val="00835FE9"/>
    <w:rsid w:val="00843E63"/>
    <w:rsid w:val="00871136"/>
    <w:rsid w:val="00883EEA"/>
    <w:rsid w:val="00884D72"/>
    <w:rsid w:val="008968E7"/>
    <w:rsid w:val="008E055D"/>
    <w:rsid w:val="0092375D"/>
    <w:rsid w:val="00974A2E"/>
    <w:rsid w:val="00975E14"/>
    <w:rsid w:val="00983CCC"/>
    <w:rsid w:val="009C2381"/>
    <w:rsid w:val="009F252B"/>
    <w:rsid w:val="00A424F5"/>
    <w:rsid w:val="00A45A7A"/>
    <w:rsid w:val="00A53442"/>
    <w:rsid w:val="00A53685"/>
    <w:rsid w:val="00B15D03"/>
    <w:rsid w:val="00B21665"/>
    <w:rsid w:val="00B25C4E"/>
    <w:rsid w:val="00B51B55"/>
    <w:rsid w:val="00BE0F35"/>
    <w:rsid w:val="00BF69C1"/>
    <w:rsid w:val="00C11947"/>
    <w:rsid w:val="00C1566C"/>
    <w:rsid w:val="00C2600D"/>
    <w:rsid w:val="00C35322"/>
    <w:rsid w:val="00C45442"/>
    <w:rsid w:val="00C5533D"/>
    <w:rsid w:val="00C673A7"/>
    <w:rsid w:val="00C95244"/>
    <w:rsid w:val="00CA497D"/>
    <w:rsid w:val="00CD3993"/>
    <w:rsid w:val="00CE16A5"/>
    <w:rsid w:val="00D34201"/>
    <w:rsid w:val="00D364F1"/>
    <w:rsid w:val="00D5259E"/>
    <w:rsid w:val="00D92CEC"/>
    <w:rsid w:val="00D973BC"/>
    <w:rsid w:val="00DA3C53"/>
    <w:rsid w:val="00DC1021"/>
    <w:rsid w:val="00E256D1"/>
    <w:rsid w:val="00E846CD"/>
    <w:rsid w:val="00F10991"/>
    <w:rsid w:val="00FA43F2"/>
    <w:rsid w:val="00FB1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68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32FEA"/>
    <w:pPr>
      <w:suppressAutoHyphens/>
      <w:spacing w:after="0" w:line="240" w:lineRule="auto"/>
      <w:jc w:val="center"/>
    </w:pPr>
    <w:rPr>
      <w:rFonts w:ascii="Arial" w:eastAsia="Times New Roman" w:hAnsi="Arial" w:cs="Times New Roman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32FEA"/>
    <w:rPr>
      <w:rFonts w:ascii="Arial" w:eastAsia="Times New Roman" w:hAnsi="Arial" w:cs="Times New Roman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B35BE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D34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3420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06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066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3119D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-Absatz-Standardschriftart11">
    <w:name w:val="WW-Absatz-Standardschriftart11"/>
    <w:rsid w:val="004812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2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F2BE7-87FD-49CA-BCD0-38A74D8AC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1</Pages>
  <Words>182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40</cp:revision>
  <cp:lastPrinted>2013-09-09T09:16:00Z</cp:lastPrinted>
  <dcterms:created xsi:type="dcterms:W3CDTF">2011-12-16T11:55:00Z</dcterms:created>
  <dcterms:modified xsi:type="dcterms:W3CDTF">2013-09-09T09:17:00Z</dcterms:modified>
</cp:coreProperties>
</file>