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C1566C" w:rsidP="00D973BC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29.04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C1566C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C2600D" w:rsidRDefault="00C2600D" w:rsidP="00CE16A5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</w:p>
    <w:p w:rsidR="001B1C7C" w:rsidRDefault="0008790E" w:rsidP="00207093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08790E">
        <w:rPr>
          <w:rStyle w:val="Pogrubienie"/>
          <w:b w:val="0"/>
          <w:sz w:val="24"/>
          <w:szCs w:val="24"/>
        </w:rPr>
        <w:t xml:space="preserve">Dotyczy: informacji o wyborze najkorzystniejszej oferty w postępowaniu prowadzonym </w:t>
      </w:r>
      <w:r w:rsidR="000E25CD">
        <w:rPr>
          <w:rStyle w:val="Pogrubienie"/>
          <w:b w:val="0"/>
          <w:sz w:val="24"/>
          <w:szCs w:val="24"/>
        </w:rPr>
        <w:br/>
      </w:r>
      <w:r w:rsidRPr="0008790E">
        <w:rPr>
          <w:rStyle w:val="Pogrubienie"/>
          <w:b w:val="0"/>
          <w:sz w:val="24"/>
          <w:szCs w:val="24"/>
        </w:rPr>
        <w:t>w trybie przetargu nieograniczonego</w:t>
      </w:r>
      <w:r>
        <w:rPr>
          <w:rStyle w:val="Pogrubienie"/>
          <w:b w:val="0"/>
          <w:sz w:val="24"/>
          <w:szCs w:val="24"/>
        </w:rPr>
        <w:t xml:space="preserve"> </w:t>
      </w:r>
      <w:r w:rsidR="001B1C7C" w:rsidRPr="00C1566C">
        <w:rPr>
          <w:rStyle w:val="Pogrubienie"/>
          <w:b w:val="0"/>
          <w:sz w:val="24"/>
          <w:szCs w:val="24"/>
        </w:rPr>
        <w:t>Nr</w:t>
      </w:r>
      <w:r w:rsidR="001B1C7C" w:rsidRPr="00C1566C">
        <w:rPr>
          <w:rStyle w:val="Pogrubienie"/>
          <w:sz w:val="24"/>
          <w:szCs w:val="24"/>
        </w:rPr>
        <w:t xml:space="preserve"> </w:t>
      </w:r>
      <w:r w:rsidR="001B1C7C" w:rsidRPr="00C1566C">
        <w:rPr>
          <w:rFonts w:eastAsia="Times New Roman" w:cs="Times New Roman"/>
          <w:bCs/>
          <w:sz w:val="24"/>
          <w:szCs w:val="24"/>
        </w:rPr>
        <w:t xml:space="preserve">137480 – 2013 z </w:t>
      </w:r>
      <w:r w:rsidR="001B1C7C" w:rsidRPr="00C1566C">
        <w:rPr>
          <w:rFonts w:cs="Arial"/>
          <w:bCs/>
          <w:sz w:val="24"/>
          <w:szCs w:val="24"/>
        </w:rPr>
        <w:t>dnia</w:t>
      </w:r>
      <w:r w:rsidR="001B1C7C">
        <w:rPr>
          <w:rFonts w:cs="Arial"/>
          <w:bCs/>
          <w:sz w:val="24"/>
          <w:szCs w:val="24"/>
        </w:rPr>
        <w:t xml:space="preserve"> 09.04.2013</w:t>
      </w:r>
      <w:r w:rsidR="00CE16A5" w:rsidRPr="006E733E">
        <w:rPr>
          <w:rFonts w:cs="Arial"/>
          <w:bCs/>
          <w:sz w:val="24"/>
          <w:szCs w:val="24"/>
        </w:rPr>
        <w:t>r. pn. „</w:t>
      </w:r>
      <w:r w:rsidR="001B1C7C" w:rsidRPr="00CF2CDD">
        <w:rPr>
          <w:rFonts w:eastAsia="Times New Roman" w:cs="Times New Roman"/>
          <w:b/>
          <w:bCs/>
          <w:sz w:val="24"/>
          <w:szCs w:val="24"/>
        </w:rPr>
        <w:t>Odbudowa zabytkowych murów obronnych w Mieszkowicach</w:t>
      </w:r>
      <w:r w:rsidR="00562640">
        <w:rPr>
          <w:rFonts w:eastAsia="Times New Roman" w:cs="Times New Roman"/>
          <w:b/>
          <w:bCs/>
          <w:sz w:val="24"/>
          <w:szCs w:val="24"/>
        </w:rPr>
        <w:t>”</w:t>
      </w:r>
      <w:r w:rsidR="001B1C7C" w:rsidRPr="00CF2CDD">
        <w:rPr>
          <w:rFonts w:eastAsia="Times New Roman" w:cs="Times New Roman"/>
          <w:b/>
          <w:bCs/>
          <w:sz w:val="24"/>
          <w:szCs w:val="24"/>
        </w:rPr>
        <w:t>.</w:t>
      </w:r>
    </w:p>
    <w:p w:rsidR="000C0141" w:rsidRDefault="001B1C7C" w:rsidP="00207093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</w:p>
    <w:p w:rsidR="00D973BC" w:rsidRDefault="00D973BC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2B35BE" w:rsidRDefault="002D7BF0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6C02B6" w:rsidRPr="000C0141" w:rsidRDefault="006C02B6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43190B" w:rsidRPr="00E043B4" w:rsidRDefault="0043190B" w:rsidP="0043190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Zakład Usług Budowlanych </w:t>
      </w:r>
    </w:p>
    <w:p w:rsidR="0043190B" w:rsidRPr="00E043B4" w:rsidRDefault="0043190B" w:rsidP="0043190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Janusz Nazimek</w:t>
      </w:r>
    </w:p>
    <w:p w:rsidR="0043190B" w:rsidRDefault="0043190B" w:rsidP="0043190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ul. Zielona 15</w:t>
      </w:r>
    </w:p>
    <w:p w:rsidR="0043190B" w:rsidRPr="00E043B4" w:rsidRDefault="0043190B" w:rsidP="0043190B">
      <w:pPr>
        <w:spacing w:after="0" w:line="240" w:lineRule="auto"/>
        <w:rPr>
          <w:rFonts w:cs="Arial"/>
          <w:b/>
          <w:bCs/>
          <w:sz w:val="24"/>
          <w:szCs w:val="24"/>
          <w:u w:val="single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74-500 Chojna</w:t>
      </w:r>
      <w:r w:rsidRPr="00E043B4">
        <w:rPr>
          <w:rFonts w:ascii="Calibri" w:eastAsia="Times New Roman" w:hAnsi="Calibri" w:cs="Times New Roman"/>
          <w:b/>
          <w:sz w:val="24"/>
          <w:szCs w:val="24"/>
        </w:rPr>
        <w:t xml:space="preserve">  </w:t>
      </w:r>
    </w:p>
    <w:p w:rsidR="003119D2" w:rsidRDefault="003119D2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1859F0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757"/>
        <w:gridCol w:w="2189"/>
      </w:tblGrid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757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2189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57" w:type="dxa"/>
          </w:tcPr>
          <w:p w:rsidR="00A53685" w:rsidRPr="00A53685" w:rsidRDefault="00496822" w:rsidP="00A53685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Przedsiębiorstwo Budowlano Inżynieryjne</w:t>
            </w:r>
          </w:p>
          <w:p w:rsidR="003119D2" w:rsidRPr="000455B7" w:rsidRDefault="00515259" w:rsidP="004812AC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Korimex</w:t>
            </w:r>
            <w:proofErr w:type="spellEnd"/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” </w:t>
            </w:r>
            <w:r w:rsidR="00496822">
              <w:rPr>
                <w:rFonts w:ascii="Calibri" w:eastAsia="Times New Roman" w:hAnsi="Calibri" w:cs="Times New Roman"/>
                <w:sz w:val="24"/>
                <w:szCs w:val="24"/>
              </w:rPr>
              <w:t>ul.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Orła 6, 74-400 Dębno</w:t>
            </w:r>
            <w:r w:rsidR="00496822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="00A53685" w:rsidRPr="00A53685">
              <w:rPr>
                <w:rFonts w:ascii="Calibri" w:eastAsia="Times New Roman" w:hAnsi="Calibri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189" w:type="dxa"/>
            <w:vAlign w:val="center"/>
          </w:tcPr>
          <w:p w:rsidR="003119D2" w:rsidRPr="00DA3C53" w:rsidRDefault="00641A21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82</w:t>
            </w:r>
            <w:r w:rsidR="00F10991">
              <w:rPr>
                <w:rFonts w:asciiTheme="minorHAnsi" w:hAnsiTheme="minorHAnsi"/>
              </w:rPr>
              <w:t>,00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757" w:type="dxa"/>
          </w:tcPr>
          <w:p w:rsidR="0043190B" w:rsidRPr="0043190B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 xml:space="preserve">Zakład Usług Budowlanych </w:t>
            </w:r>
          </w:p>
          <w:p w:rsidR="0043190B" w:rsidRPr="0043190B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Janusz Nazimek</w:t>
            </w:r>
          </w:p>
          <w:p w:rsidR="003119D2" w:rsidRPr="0043190B" w:rsidRDefault="0043190B" w:rsidP="00FA43F2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ul. Zielona 15, 74-500 Chojna</w:t>
            </w:r>
            <w:r w:rsidRPr="00E043B4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189" w:type="dxa"/>
            <w:vAlign w:val="center"/>
          </w:tcPr>
          <w:p w:rsidR="003119D2" w:rsidRPr="00DA3C53" w:rsidRDefault="00F10991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757" w:type="dxa"/>
          </w:tcPr>
          <w:p w:rsidR="0043190B" w:rsidRPr="00C2600D" w:rsidRDefault="00CD3993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Zakład Ogólnobudowlany </w:t>
            </w:r>
          </w:p>
          <w:p w:rsidR="0043190B" w:rsidRPr="00C2600D" w:rsidRDefault="00CD3993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Kazimierz Pakiet</w:t>
            </w:r>
          </w:p>
          <w:p w:rsidR="003119D2" w:rsidRPr="00C2600D" w:rsidRDefault="00570229" w:rsidP="00FA43F2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u</w:t>
            </w:r>
            <w:r w:rsidR="00CD3993">
              <w:rPr>
                <w:rFonts w:ascii="Calibri" w:eastAsia="Times New Roman" w:hAnsi="Calibri" w:cs="Times New Roman"/>
                <w:sz w:val="24"/>
                <w:szCs w:val="24"/>
              </w:rPr>
              <w:t xml:space="preserve">l. Torowa 8,74-300 Myślibórz </w:t>
            </w:r>
          </w:p>
        </w:tc>
        <w:tc>
          <w:tcPr>
            <w:tcW w:w="2189" w:type="dxa"/>
            <w:vAlign w:val="center"/>
          </w:tcPr>
          <w:p w:rsidR="003119D2" w:rsidRPr="00DA3C53" w:rsidRDefault="004F3C0F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58</w:t>
            </w:r>
            <w:r w:rsidR="00F10991">
              <w:rPr>
                <w:rFonts w:asciiTheme="minorHAnsi" w:hAnsiTheme="minorHAnsi"/>
              </w:rPr>
              <w:t>,00</w:t>
            </w:r>
          </w:p>
        </w:tc>
      </w:tr>
    </w:tbl>
    <w:p w:rsidR="0008790E" w:rsidRDefault="0008790E" w:rsidP="00451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141" w:rsidRPr="00014DFC" w:rsidRDefault="000C0141" w:rsidP="000C0141">
      <w:pPr>
        <w:pStyle w:val="NormalnyWeb"/>
        <w:rPr>
          <w:rFonts w:asciiTheme="minorHAnsi" w:hAnsiTheme="minorHAnsi"/>
        </w:rPr>
      </w:pPr>
      <w:r w:rsidRPr="00014DFC">
        <w:rPr>
          <w:rStyle w:val="Pogrubienie"/>
          <w:rFonts w:asciiTheme="minorHAnsi" w:hAnsiTheme="minorHAnsi"/>
        </w:rPr>
        <w:t> </w:t>
      </w:r>
    </w:p>
    <w:p w:rsidR="000C0141" w:rsidRPr="00014DFC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014DFC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E35BC"/>
    <w:rsid w:val="0043190B"/>
    <w:rsid w:val="004342EB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A7B9F"/>
    <w:rsid w:val="005D763B"/>
    <w:rsid w:val="005F69A2"/>
    <w:rsid w:val="00641A21"/>
    <w:rsid w:val="0065074D"/>
    <w:rsid w:val="006619D3"/>
    <w:rsid w:val="00665820"/>
    <w:rsid w:val="006959B1"/>
    <w:rsid w:val="006C02B6"/>
    <w:rsid w:val="006F5FF8"/>
    <w:rsid w:val="007B3D91"/>
    <w:rsid w:val="00835FE9"/>
    <w:rsid w:val="00843E63"/>
    <w:rsid w:val="00871136"/>
    <w:rsid w:val="00884D72"/>
    <w:rsid w:val="008968E7"/>
    <w:rsid w:val="008E055D"/>
    <w:rsid w:val="0092375D"/>
    <w:rsid w:val="00974A2E"/>
    <w:rsid w:val="00975E14"/>
    <w:rsid w:val="009C2381"/>
    <w:rsid w:val="009F252B"/>
    <w:rsid w:val="00A424F5"/>
    <w:rsid w:val="00A45A7A"/>
    <w:rsid w:val="00A53442"/>
    <w:rsid w:val="00A53685"/>
    <w:rsid w:val="00B15D03"/>
    <w:rsid w:val="00B21665"/>
    <w:rsid w:val="00B25C4E"/>
    <w:rsid w:val="00B51B55"/>
    <w:rsid w:val="00BF69C1"/>
    <w:rsid w:val="00C11947"/>
    <w:rsid w:val="00C1566C"/>
    <w:rsid w:val="00C2600D"/>
    <w:rsid w:val="00C45442"/>
    <w:rsid w:val="00C673A7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F10991"/>
    <w:rsid w:val="00FA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28</cp:revision>
  <cp:lastPrinted>2013-04-29T07:06:00Z</cp:lastPrinted>
  <dcterms:created xsi:type="dcterms:W3CDTF">2011-12-16T11:55:00Z</dcterms:created>
  <dcterms:modified xsi:type="dcterms:W3CDTF">2013-04-29T07:09:00Z</dcterms:modified>
</cp:coreProperties>
</file>