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C0F50" w14:textId="77777777" w:rsidR="007F3A51" w:rsidRPr="007F3A51" w:rsidRDefault="00397D09" w:rsidP="007F3A51">
      <w:pPr>
        <w:ind w:firstLine="0"/>
        <w:jc w:val="center"/>
        <w:rPr>
          <w:rFonts w:asciiTheme="minorHAnsi" w:hAnsiTheme="minorHAnsi" w:cs="Times New Roman"/>
          <w:sz w:val="24"/>
          <w:szCs w:val="24"/>
        </w:rPr>
      </w:pPr>
      <w:r w:rsidRPr="007F3A51">
        <w:rPr>
          <w:rFonts w:asciiTheme="minorHAnsi" w:hAnsiTheme="minorHAnsi" w:cs="Times New Roman"/>
          <w:b/>
          <w:bCs/>
          <w:sz w:val="24"/>
          <w:szCs w:val="24"/>
        </w:rPr>
        <w:t xml:space="preserve">KLAUZULA INFORMACYJNA DOTYCZĄCA PRZETWARZANIA DANYCH OSOBOWYCH </w:t>
      </w:r>
    </w:p>
    <w:p w14:paraId="4EB42C3B" w14:textId="77777777" w:rsidR="007F3A51" w:rsidRPr="007F3A51" w:rsidRDefault="00397D09" w:rsidP="007F3A51">
      <w:pPr>
        <w:ind w:firstLine="0"/>
        <w:jc w:val="center"/>
        <w:rPr>
          <w:rFonts w:asciiTheme="minorHAnsi" w:hAnsiTheme="minorHAnsi" w:cs="Times New Roman"/>
          <w:sz w:val="24"/>
          <w:szCs w:val="24"/>
        </w:rPr>
      </w:pPr>
      <w:r w:rsidRPr="007F3A51">
        <w:rPr>
          <w:rFonts w:asciiTheme="minorHAnsi" w:hAnsiTheme="minorHAnsi" w:cs="Times New Roman"/>
          <w:b/>
          <w:bCs/>
          <w:sz w:val="24"/>
          <w:szCs w:val="24"/>
        </w:rPr>
        <w:t xml:space="preserve">W ZWIĄZKU ZE ZŁOŻENIEM OFERTY NA REALIZACJĘ ZADANIA PUBLICZNEGO </w:t>
      </w:r>
    </w:p>
    <w:p w14:paraId="7111A7CD" w14:textId="77777777" w:rsidR="007F3A51" w:rsidRPr="007F3A51" w:rsidRDefault="007F3A51" w:rsidP="007F3A51">
      <w:pPr>
        <w:ind w:firstLine="0"/>
        <w:rPr>
          <w:rFonts w:asciiTheme="minorHAnsi" w:hAnsiTheme="minorHAnsi" w:cs="Times New Roman"/>
          <w:b/>
          <w:bCs/>
          <w:sz w:val="24"/>
          <w:szCs w:val="24"/>
        </w:rPr>
      </w:pPr>
    </w:p>
    <w:p w14:paraId="4D5F518B" w14:textId="5D24CBA7" w:rsidR="007F3A51" w:rsidRPr="007F3A51" w:rsidRDefault="007F3A51" w:rsidP="007F3A51">
      <w:pPr>
        <w:widowControl w:val="0"/>
        <w:suppressAutoHyphens w:val="0"/>
        <w:spacing w:after="180" w:line="226" w:lineRule="exact"/>
        <w:ind w:firstLine="0"/>
        <w:rPr>
          <w:rFonts w:asciiTheme="minorHAnsi" w:eastAsia="Arial" w:hAnsiTheme="minorHAnsi" w:cs="Arial"/>
          <w:i/>
          <w:iCs/>
          <w:lang w:eastAsia="en-US"/>
        </w:rPr>
      </w:pPr>
      <w:r>
        <w:rPr>
          <w:rFonts w:asciiTheme="minorHAnsi" w:eastAsia="Arial" w:hAnsiTheme="minorHAnsi" w:cs="Arial"/>
          <w:i/>
          <w:iCs/>
          <w:lang w:eastAsia="en-US"/>
        </w:rPr>
        <w:t xml:space="preserve">        </w:t>
      </w:r>
      <w:r w:rsidRPr="007F3A51">
        <w:rPr>
          <w:rFonts w:asciiTheme="minorHAnsi" w:eastAsia="Arial" w:hAnsiTheme="minorHAnsi" w:cs="Arial"/>
          <w:i/>
          <w:iCs/>
          <w:lang w:eastAsia="en-US"/>
        </w:rPr>
        <w:t>Zgodnie z obowiązującym od 25 maja 2018 r. Rozporządzeniem Parlamentu Europejskiego i Rady (UE) 2016/679 z 27 kwietnia 2016</w:t>
      </w:r>
      <w:r w:rsidR="002304BB">
        <w:rPr>
          <w:rFonts w:asciiTheme="minorHAnsi" w:eastAsia="Arial" w:hAnsiTheme="minorHAnsi" w:cs="Arial"/>
          <w:i/>
          <w:iCs/>
          <w:lang w:eastAsia="en-US"/>
        </w:rPr>
        <w:t xml:space="preserve"> </w:t>
      </w:r>
      <w:r w:rsidRPr="007F3A51">
        <w:rPr>
          <w:rFonts w:asciiTheme="minorHAnsi" w:eastAsia="Arial" w:hAnsiTheme="minorHAnsi" w:cs="Arial"/>
          <w:i/>
          <w:iCs/>
          <w:lang w:eastAsia="en-US"/>
        </w:rPr>
        <w:t>r. (Dz. Urz. UE L 119 z 04.05.2016) w sprawie ochrony osób fizycznych w związku z przetwarzaniem danych osobowych i w sprawie swobodnego przepływu takich danych oraz uchylenia dyrektywy 95/46/WE (ogólne rozporządzenie o ochronie danych, dalej: RODO) informuję, że:</w:t>
      </w:r>
    </w:p>
    <w:p w14:paraId="5CC814E4" w14:textId="77777777"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1. Administratorem Pani/Pana danych osobowych jest Gmina Mieszkowice reprezentowana przez </w:t>
      </w:r>
    </w:p>
    <w:p w14:paraId="02D64F0A" w14:textId="77777777"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Burmistrza Mieszkowic z siedzibą w Mieszkowicach, ul. Fryderyka Chopina 1, 74-505 Mieszkowice, </w:t>
      </w:r>
    </w:p>
    <w:p w14:paraId="72A2EECC" w14:textId="67A59E02"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e-mail: gmina@mieszkowice.pl  </w:t>
      </w:r>
    </w:p>
    <w:p w14:paraId="6FB002D7" w14:textId="77777777"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2. Administrator - Burmistrz wyznaczył Inspektora Ochrony Danych, z którym może się Pani/Pan </w:t>
      </w:r>
    </w:p>
    <w:p w14:paraId="4E69F741" w14:textId="57AB927C"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skontaktować poprzez email: </w:t>
      </w:r>
      <w:hyperlink r:id="rId5" w:history="1">
        <w:r w:rsidRPr="007F3A51">
          <w:rPr>
            <w:rFonts w:asciiTheme="minorHAnsi" w:eastAsiaTheme="minorHAnsi" w:hAnsiTheme="minorHAnsi" w:cstheme="minorBidi"/>
            <w:color w:val="0563C1" w:themeColor="hyperlink"/>
            <w:u w:val="single"/>
            <w:lang w:val="en-US" w:eastAsia="en-US" w:bidi="en-US"/>
          </w:rPr>
          <w:t>iod@mieszkowice.pll</w:t>
        </w:r>
      </w:hyperlink>
      <w:r w:rsidRPr="007F3A51">
        <w:rPr>
          <w:rFonts w:asciiTheme="minorHAnsi" w:eastAsiaTheme="minorHAnsi" w:hAnsiTheme="minorHAnsi" w:cstheme="minorBidi"/>
          <w:lang w:val="en-US" w:eastAsia="en-US" w:bidi="en-US"/>
        </w:rPr>
        <w:t xml:space="preserve"> </w:t>
      </w:r>
      <w:r w:rsidRPr="007F3A51">
        <w:rPr>
          <w:rFonts w:asciiTheme="minorHAnsi" w:eastAsiaTheme="minorHAnsi" w:hAnsiTheme="minorHAnsi" w:cstheme="minorBidi"/>
          <w:lang w:eastAsia="en-US"/>
        </w:rPr>
        <w:t>lub pisemnie na adres administratora.</w:t>
      </w:r>
    </w:p>
    <w:p w14:paraId="523F49E9" w14:textId="77777777" w:rsidR="0022036A" w:rsidRDefault="00174FA9" w:rsidP="0022036A">
      <w:pPr>
        <w:ind w:firstLine="0"/>
        <w:rPr>
          <w:i/>
        </w:rPr>
      </w:pPr>
      <w:r w:rsidRPr="007F3A51">
        <w:rPr>
          <w:rFonts w:eastAsiaTheme="minorHAnsi" w:cstheme="minorBidi"/>
          <w:lang w:eastAsia="en-US"/>
        </w:rPr>
        <w:t xml:space="preserve">3. </w:t>
      </w:r>
      <w:r w:rsidRPr="007F3A51">
        <w:t>Dane są przetwarzane w celu realizacji zadania publicznego pod nazwą:</w:t>
      </w:r>
      <w:r w:rsidRPr="00174FA9">
        <w:rPr>
          <w:i/>
        </w:rPr>
        <w:t xml:space="preserve"> </w:t>
      </w:r>
      <w:r>
        <w:rPr>
          <w:i/>
        </w:rPr>
        <w:t>upowszechniania kultury</w:t>
      </w:r>
    </w:p>
    <w:p w14:paraId="61034C8E" w14:textId="77777777" w:rsidR="0022036A" w:rsidRDefault="0022036A" w:rsidP="0022036A">
      <w:pPr>
        <w:ind w:firstLine="0"/>
        <w:rPr>
          <w:rFonts w:asciiTheme="minorHAnsi" w:eastAsiaTheme="minorHAnsi" w:hAnsiTheme="minorHAnsi" w:cstheme="minorBidi"/>
          <w:lang w:eastAsia="en-US"/>
        </w:rPr>
      </w:pPr>
      <w:r>
        <w:rPr>
          <w:i/>
        </w:rPr>
        <w:t xml:space="preserve">    </w:t>
      </w:r>
      <w:r w:rsidR="00174FA9">
        <w:rPr>
          <w:i/>
        </w:rPr>
        <w:t>fizycznej w Gminie Mieszkowice</w:t>
      </w:r>
      <w:r>
        <w:t xml:space="preserve">,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 xml:space="preserve">na </w:t>
      </w:r>
      <w:r>
        <w:rPr>
          <w:rFonts w:asciiTheme="minorHAnsi" w:eastAsiaTheme="minorHAnsi" w:hAnsiTheme="minorHAnsi" w:cstheme="minorBidi"/>
          <w:lang w:eastAsia="en-US"/>
        </w:rPr>
        <w:t xml:space="preserve">podstawie art. 6 ust. 1 lit.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>c RODO w związku z ustawą</w:t>
      </w:r>
      <w:r>
        <w:rPr>
          <w:rFonts w:asciiTheme="minorHAnsi" w:eastAsiaTheme="minorHAnsi" w:hAnsiTheme="minorHAnsi" w:cstheme="minorBidi"/>
          <w:lang w:eastAsia="en-US"/>
        </w:rPr>
        <w:t xml:space="preserve">                                 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 xml:space="preserve"> </w:t>
      </w:r>
    </w:p>
    <w:p w14:paraId="569CC66A" w14:textId="77777777" w:rsidR="00174FA9" w:rsidRPr="007F3A51" w:rsidRDefault="0022036A" w:rsidP="0022036A">
      <w:pPr>
        <w:ind w:firstLine="0"/>
      </w:pPr>
      <w:r>
        <w:rPr>
          <w:rFonts w:asciiTheme="minorHAnsi" w:eastAsiaTheme="minorHAnsi" w:hAnsiTheme="minorHAnsi" w:cstheme="minorBidi"/>
          <w:lang w:eastAsia="en-US"/>
        </w:rPr>
        <w:t xml:space="preserve">   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>o działalności pożytku publicznego i o wolontariacie.</w:t>
      </w:r>
    </w:p>
    <w:p w14:paraId="5774C0C0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="Arial"/>
          <w:lang w:eastAsia="en-US"/>
        </w:rPr>
        <w:t xml:space="preserve">4. </w:t>
      </w:r>
      <w:r w:rsidRPr="007F3A51">
        <w:rPr>
          <w:rFonts w:asciiTheme="minorHAnsi" w:eastAsiaTheme="minorHAnsi" w:hAnsiTheme="minorHAnsi" w:cstheme="minorBidi"/>
          <w:lang w:eastAsia="en-US"/>
        </w:rPr>
        <w:t xml:space="preserve">Dane osobowe mogą być udostępniane innym odbiorcom lub kategoriom odbiorców,                                            </w:t>
      </w:r>
    </w:p>
    <w:p w14:paraId="35136356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w uzasadnionych przypadkach i na podstawie odpowiednich przepisów prawa, umów powierzenia </w:t>
      </w:r>
    </w:p>
    <w:p w14:paraId="43D6AF10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lub stosownych upoważnień.</w:t>
      </w:r>
    </w:p>
    <w:p w14:paraId="1E06C3F8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="Arial"/>
          <w:lang w:eastAsia="en-US"/>
        </w:rPr>
      </w:pPr>
      <w:r w:rsidRPr="007F3A51">
        <w:rPr>
          <w:rFonts w:asciiTheme="minorHAnsi" w:eastAsiaTheme="minorHAnsi" w:hAnsiTheme="minorHAnsi" w:cs="Arial"/>
          <w:lang w:eastAsia="en-US"/>
        </w:rPr>
        <w:t xml:space="preserve">5. Dane osobowe przechowywane będą w czasie określonym przepisami prawa, zgodnie z instrukcją </w:t>
      </w:r>
    </w:p>
    <w:p w14:paraId="0498BBB1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="Arial"/>
          <w:lang w:eastAsia="en-US"/>
        </w:rPr>
      </w:pPr>
      <w:r w:rsidRPr="007F3A51">
        <w:rPr>
          <w:rFonts w:asciiTheme="minorHAnsi" w:eastAsiaTheme="minorHAnsi" w:hAnsiTheme="minorHAnsi" w:cs="Arial"/>
          <w:lang w:eastAsia="en-US"/>
        </w:rPr>
        <w:t xml:space="preserve">     kancelaryjną.</w:t>
      </w:r>
    </w:p>
    <w:p w14:paraId="72652A6C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6. W związku z przetwarzaniem danych osobowych przysługuje prawo dostępu do treści swoich danych </w:t>
      </w:r>
    </w:p>
    <w:p w14:paraId="2E19691F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osobowych, prawo do ich sprostowania, usunięcia, jak również prawo do ograniczenia ich </w:t>
      </w:r>
    </w:p>
    <w:p w14:paraId="1FE295B7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przetwarzania, prawo do cofnięcia zgody, prawo do przenoszenia danych, prawo do wniesienia </w:t>
      </w:r>
    </w:p>
    <w:p w14:paraId="529663F2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sprzeciwu wobec przetwarzania danych osobowych.</w:t>
      </w:r>
    </w:p>
    <w:p w14:paraId="6E852C47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7. Przysługuje prawo do wniesienia skargi do polskiego organu nadzorczego lub organu nadzorczego </w:t>
      </w:r>
    </w:p>
    <w:p w14:paraId="0600992E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innego państwa członkowskiego Unii Europejskiej, właściwego ze względu na miejsce zwykłego </w:t>
      </w:r>
    </w:p>
    <w:p w14:paraId="60013713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pobytu lub pracy lub ze względu na miejsce domniemanego naruszenia RODO.</w:t>
      </w:r>
    </w:p>
    <w:p w14:paraId="29AACB0A" w14:textId="77777777" w:rsidR="0022036A" w:rsidRPr="007F3A51" w:rsidRDefault="0022036A" w:rsidP="0022036A">
      <w:pPr>
        <w:suppressAutoHyphens w:val="0"/>
        <w:spacing w:line="240" w:lineRule="auto"/>
        <w:ind w:firstLine="0"/>
        <w:jc w:val="left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8. Podanie danych osobowych jest wymogiem ustawowym lub umownym, a w szczególnych  </w:t>
      </w:r>
    </w:p>
    <w:p w14:paraId="183C1122" w14:textId="77777777" w:rsidR="0022036A" w:rsidRPr="007F3A51" w:rsidRDefault="0022036A" w:rsidP="0022036A">
      <w:pPr>
        <w:suppressAutoHyphens w:val="0"/>
        <w:spacing w:line="240" w:lineRule="auto"/>
        <w:ind w:firstLine="0"/>
        <w:jc w:val="left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przypadkach ich podanie jest warunkiem zawarcia umowy.</w:t>
      </w:r>
    </w:p>
    <w:p w14:paraId="5369F84D" w14:textId="77777777" w:rsidR="0022036A" w:rsidRPr="007F3A51" w:rsidRDefault="0022036A" w:rsidP="0022036A">
      <w:pPr>
        <w:suppressAutoHyphens w:val="0"/>
        <w:spacing w:line="240" w:lineRule="auto"/>
        <w:ind w:firstLine="0"/>
        <w:jc w:val="left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>9. Dane osobowe nie będą przetwarzane w sposób zautomatyzowany i nie będą profilowane.</w:t>
      </w:r>
    </w:p>
    <w:p w14:paraId="23678F98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10. Administrator dokłada wszelkich starań, aby zapewnić wszelkie środki fizycznej, technicznej                     </w:t>
      </w:r>
    </w:p>
    <w:p w14:paraId="56FC8A17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 i organizacyjnej ochrony danych osobowych przed ich przypadkowym czy umyślnym zniszczeniem, </w:t>
      </w:r>
    </w:p>
    <w:p w14:paraId="314A8653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 przypadkową utratą, zmianą, nieuprawnionym ujawnieniem, wykorzystaniem czy dostępem, </w:t>
      </w:r>
    </w:p>
    <w:p w14:paraId="130FDC32" w14:textId="77777777"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 zgodnie ze wszystkimi obowiązującymi przepisami.</w:t>
      </w:r>
    </w:p>
    <w:p w14:paraId="627F2CEC" w14:textId="77777777" w:rsidR="0022036A" w:rsidRPr="007F3A51" w:rsidRDefault="0022036A" w:rsidP="0022036A">
      <w:pPr>
        <w:suppressAutoHyphens w:val="0"/>
        <w:spacing w:after="160" w:line="256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>11. Dane osobowe nie będą przekazywane do państwa trzeciego/organizacji mię</w:t>
      </w:r>
      <w:r w:rsidRPr="007F3A51">
        <w:rPr>
          <w:rFonts w:asciiTheme="minorHAnsi" w:eastAsiaTheme="minorHAnsi" w:hAnsiTheme="minorHAnsi" w:cstheme="minorBidi"/>
          <w:lang w:eastAsia="en-US"/>
        </w:rPr>
        <w:softHyphen/>
        <w:t>dzynarodowej.</w:t>
      </w:r>
    </w:p>
    <w:p w14:paraId="43EB53DE" w14:textId="77777777" w:rsidR="0022036A" w:rsidRDefault="0022036A" w:rsidP="0022036A"/>
    <w:p w14:paraId="35FD4856" w14:textId="77777777" w:rsidR="00397D09" w:rsidRDefault="00397D09" w:rsidP="0022036A"/>
    <w:p w14:paraId="50CCD92B" w14:textId="77777777" w:rsidR="00397D09" w:rsidRDefault="00397D09" w:rsidP="0022036A"/>
    <w:p w14:paraId="5DB41CDD" w14:textId="77777777" w:rsidR="007F3A51" w:rsidRPr="007F3A51" w:rsidRDefault="007F3A51" w:rsidP="007F3A51">
      <w:pPr>
        <w:pStyle w:val="Standard"/>
        <w:jc w:val="both"/>
        <w:rPr>
          <w:rFonts w:asciiTheme="minorHAnsi" w:hAnsiTheme="minorHAnsi" w:cs="Times New Roman"/>
          <w:sz w:val="22"/>
          <w:szCs w:val="22"/>
        </w:rPr>
      </w:pPr>
    </w:p>
    <w:p w14:paraId="61C426BF" w14:textId="77777777" w:rsidR="007F3A51" w:rsidRPr="0022036A" w:rsidRDefault="00397D09" w:rsidP="007F3A51">
      <w:pPr>
        <w:pStyle w:val="Standard"/>
        <w:jc w:val="both"/>
        <w:rPr>
          <w:rFonts w:asciiTheme="minorHAnsi" w:hAnsiTheme="minorHAnsi" w:cs="Times New Roman"/>
          <w:sz w:val="18"/>
          <w:szCs w:val="18"/>
        </w:rPr>
      </w:pPr>
      <w:r>
        <w:rPr>
          <w:rFonts w:cs="Times New Roman"/>
        </w:rPr>
        <w:t xml:space="preserve">                                                                                                  </w:t>
      </w:r>
      <w:r w:rsidR="007F3A51" w:rsidRPr="0022036A">
        <w:rPr>
          <w:rFonts w:asciiTheme="minorHAnsi" w:hAnsiTheme="minorHAnsi" w:cs="Times New Roman"/>
          <w:sz w:val="18"/>
          <w:szCs w:val="18"/>
        </w:rPr>
        <w:t>…....…..........................</w:t>
      </w:r>
      <w:r>
        <w:rPr>
          <w:rFonts w:asciiTheme="minorHAnsi" w:hAnsiTheme="minorHAnsi" w:cs="Times New Roman"/>
          <w:sz w:val="18"/>
          <w:szCs w:val="18"/>
        </w:rPr>
        <w:t>..................................</w:t>
      </w:r>
    </w:p>
    <w:p w14:paraId="3D0F4CC5" w14:textId="77777777" w:rsidR="0022036A" w:rsidRDefault="007F3A51" w:rsidP="00397D09">
      <w:pPr>
        <w:pStyle w:val="Standard"/>
        <w:jc w:val="both"/>
        <w:rPr>
          <w:sz w:val="16"/>
          <w:szCs w:val="16"/>
        </w:rPr>
      </w:pPr>
      <w:r w:rsidRPr="0022036A">
        <w:rPr>
          <w:rFonts w:asciiTheme="minorHAnsi" w:hAnsiTheme="minorHAnsi" w:cs="Times New Roman"/>
          <w:sz w:val="18"/>
          <w:szCs w:val="18"/>
        </w:rPr>
        <w:tab/>
      </w:r>
      <w:r w:rsidRPr="0022036A">
        <w:rPr>
          <w:rFonts w:asciiTheme="minorHAnsi" w:hAnsiTheme="minorHAnsi" w:cs="Times New Roman"/>
          <w:sz w:val="18"/>
          <w:szCs w:val="18"/>
        </w:rPr>
        <w:tab/>
      </w:r>
      <w:r w:rsidR="00397D09">
        <w:rPr>
          <w:rFonts w:asciiTheme="minorHAnsi" w:hAnsiTheme="minorHAnsi" w:cs="Times New Roman"/>
          <w:sz w:val="18"/>
          <w:szCs w:val="18"/>
        </w:rPr>
        <w:t xml:space="preserve">                                                                                                                       Data i </w:t>
      </w:r>
      <w:r w:rsidRPr="0022036A">
        <w:rPr>
          <w:rFonts w:asciiTheme="minorHAnsi" w:hAnsiTheme="minorHAnsi" w:cs="Times New Roman"/>
          <w:sz w:val="18"/>
          <w:szCs w:val="18"/>
        </w:rPr>
        <w:t xml:space="preserve">podpis </w:t>
      </w:r>
      <w:r w:rsidR="00397D09">
        <w:rPr>
          <w:rFonts w:asciiTheme="minorHAnsi" w:hAnsiTheme="minorHAnsi" w:cs="Times New Roman"/>
          <w:sz w:val="18"/>
          <w:szCs w:val="18"/>
        </w:rPr>
        <w:t>osób upoważnionych</w:t>
      </w:r>
    </w:p>
    <w:p w14:paraId="0F01042D" w14:textId="77777777" w:rsidR="0022036A" w:rsidRDefault="0022036A"/>
    <w:sectPr w:rsidR="00220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424162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802455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A51"/>
    <w:rsid w:val="00174FA9"/>
    <w:rsid w:val="0022036A"/>
    <w:rsid w:val="002304BB"/>
    <w:rsid w:val="00397D09"/>
    <w:rsid w:val="007F3A51"/>
    <w:rsid w:val="00B3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0C5A"/>
  <w15:chartTrackingRefBased/>
  <w15:docId w15:val="{C7C3D0A2-32A8-4099-BAAD-45E2FF72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3A51"/>
    <w:pPr>
      <w:suppressAutoHyphens/>
      <w:spacing w:after="0" w:line="276" w:lineRule="auto"/>
      <w:ind w:firstLine="851"/>
      <w:jc w:val="both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3A51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7F3A51"/>
    <w:pPr>
      <w:suppressAutoHyphens w:val="0"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03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Adriana Zborowska</cp:lastModifiedBy>
  <cp:revision>2</cp:revision>
  <dcterms:created xsi:type="dcterms:W3CDTF">2021-01-08T09:13:00Z</dcterms:created>
  <dcterms:modified xsi:type="dcterms:W3CDTF">2024-01-10T13:00:00Z</dcterms:modified>
</cp:coreProperties>
</file>