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85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00"/>
      </w:tblGrid>
      <w:tr w:rsidR="00894C80" w14:paraId="6A2AAF36" w14:textId="77777777">
        <w:trPr>
          <w:trHeight w:val="236"/>
          <w:jc w:val="center"/>
        </w:trPr>
        <w:tc>
          <w:tcPr>
            <w:tcW w:w="8799" w:type="dxa"/>
            <w:shd w:val="clear" w:color="auto" w:fill="auto"/>
          </w:tcPr>
          <w:p w14:paraId="5BCD3302" w14:textId="77777777" w:rsidR="00894C80" w:rsidRDefault="00894C80" w:rsidP="00E81789">
            <w:pPr>
              <w:widowControl w:val="0"/>
              <w:ind w:left="5812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94C80" w14:paraId="01B6FA52" w14:textId="77777777">
        <w:trPr>
          <w:trHeight w:val="80"/>
          <w:jc w:val="center"/>
        </w:trPr>
        <w:tc>
          <w:tcPr>
            <w:tcW w:w="8799" w:type="dxa"/>
            <w:shd w:val="clear" w:color="auto" w:fill="auto"/>
            <w:vAlign w:val="bottom"/>
          </w:tcPr>
          <w:p w14:paraId="0290A282" w14:textId="77777777" w:rsidR="00894C80" w:rsidRDefault="00894C80">
            <w:pPr>
              <w:widowControl w:val="0"/>
              <w:spacing w:after="0" w:line="240" w:lineRule="auto"/>
              <w:ind w:right="720"/>
              <w:textAlignment w:val="baseline"/>
              <w:rPr>
                <w:rFonts w:ascii="Franklin Gothic Book" w:eastAsia="Franklin Gothic Book" w:hAnsi="Franklin Gothic Book" w:cs="Times New Roman"/>
                <w:color w:val="FFFFFF"/>
                <w:kern w:val="2"/>
                <w:sz w:val="24"/>
                <w:szCs w:val="20"/>
                <w:lang w:eastAsia="ja-JP"/>
              </w:rPr>
            </w:pPr>
          </w:p>
        </w:tc>
      </w:tr>
    </w:tbl>
    <w:p w14:paraId="63ADCBE5" w14:textId="77777777" w:rsidR="00894C80" w:rsidRDefault="00894C80">
      <w:pPr>
        <w:pStyle w:val="Default"/>
        <w:jc w:val="center"/>
        <w:rPr>
          <w:sz w:val="23"/>
          <w:szCs w:val="23"/>
        </w:rPr>
      </w:pPr>
    </w:p>
    <w:p w14:paraId="1D73F232" w14:textId="44D20CF6" w:rsidR="00E81789" w:rsidRDefault="00C23367" w:rsidP="00E81789">
      <w:pPr>
        <w:spacing w:after="0" w:line="240" w:lineRule="auto"/>
        <w:ind w:left="6946"/>
        <w:rPr>
          <w:sz w:val="20"/>
        </w:rPr>
      </w:pPr>
      <w:r>
        <w:rPr>
          <w:sz w:val="20"/>
        </w:rPr>
        <w:t>Załącznik nr 3</w:t>
      </w:r>
      <w:r w:rsidR="00E81789">
        <w:rPr>
          <w:sz w:val="20"/>
        </w:rPr>
        <w:br/>
        <w:t>do Zar</w:t>
      </w:r>
      <w:r w:rsidR="000A5665">
        <w:rPr>
          <w:sz w:val="20"/>
        </w:rPr>
        <w:t>zą</w:t>
      </w:r>
      <w:r w:rsidR="00E81789">
        <w:rPr>
          <w:sz w:val="20"/>
        </w:rPr>
        <w:t xml:space="preserve">dzenia Nr </w:t>
      </w:r>
      <w:r w:rsidR="000A5665">
        <w:rPr>
          <w:sz w:val="20"/>
        </w:rPr>
        <w:t>79</w:t>
      </w:r>
      <w:r w:rsidR="00E81789">
        <w:rPr>
          <w:sz w:val="20"/>
        </w:rPr>
        <w:t>/202</w:t>
      </w:r>
      <w:r w:rsidR="004D2B83">
        <w:rPr>
          <w:sz w:val="20"/>
        </w:rPr>
        <w:t>3</w:t>
      </w:r>
    </w:p>
    <w:p w14:paraId="041F2A7B" w14:textId="4948245D" w:rsidR="00E81789" w:rsidRDefault="00E81789" w:rsidP="00E81789">
      <w:pPr>
        <w:spacing w:after="0" w:line="240" w:lineRule="auto"/>
        <w:ind w:left="6946"/>
      </w:pPr>
      <w:r>
        <w:rPr>
          <w:sz w:val="20"/>
        </w:rPr>
        <w:t xml:space="preserve">Burmistrza Mieszkowic </w:t>
      </w:r>
      <w:r>
        <w:rPr>
          <w:sz w:val="20"/>
        </w:rPr>
        <w:br/>
        <w:t xml:space="preserve">z dnia </w:t>
      </w:r>
      <w:r w:rsidR="000A5665">
        <w:rPr>
          <w:sz w:val="20"/>
        </w:rPr>
        <w:t>20</w:t>
      </w:r>
      <w:r w:rsidR="004D2B83">
        <w:rPr>
          <w:sz w:val="20"/>
        </w:rPr>
        <w:t xml:space="preserve"> lipca</w:t>
      </w:r>
      <w:r>
        <w:rPr>
          <w:sz w:val="20"/>
        </w:rPr>
        <w:t xml:space="preserve"> 202</w:t>
      </w:r>
      <w:r w:rsidR="004D2B83">
        <w:rPr>
          <w:sz w:val="20"/>
        </w:rPr>
        <w:t>3</w:t>
      </w:r>
      <w:r>
        <w:rPr>
          <w:sz w:val="20"/>
        </w:rPr>
        <w:t xml:space="preserve"> r.</w:t>
      </w:r>
    </w:p>
    <w:p w14:paraId="3AAD5AA5" w14:textId="77777777" w:rsidR="00E81789" w:rsidRDefault="00E81789">
      <w:pPr>
        <w:spacing w:after="0"/>
        <w:jc w:val="center"/>
        <w:rPr>
          <w:rFonts w:eastAsia="Calibri" w:cs="Calibri"/>
          <w:b/>
          <w:lang w:eastAsia="pl-PL"/>
        </w:rPr>
      </w:pPr>
    </w:p>
    <w:p w14:paraId="277B3AFE" w14:textId="77777777" w:rsidR="00894C80" w:rsidRDefault="00C2758D">
      <w:pPr>
        <w:spacing w:after="0"/>
        <w:jc w:val="center"/>
        <w:rPr>
          <w:rFonts w:ascii="Calibri" w:eastAsia="Calibri" w:hAnsi="Calibri" w:cs="Calibri"/>
          <w:b/>
          <w:lang w:eastAsia="pl-PL"/>
        </w:rPr>
      </w:pPr>
      <w:r>
        <w:rPr>
          <w:rFonts w:eastAsia="Calibri" w:cs="Calibri"/>
          <w:b/>
          <w:lang w:eastAsia="pl-PL"/>
        </w:rPr>
        <w:t>Protokół indywidualny odbioru</w:t>
      </w:r>
      <w:bookmarkStart w:id="0" w:name="_GoBack"/>
      <w:bookmarkEnd w:id="0"/>
    </w:p>
    <w:p w14:paraId="3D92EDF4" w14:textId="6FA7EC4F" w:rsidR="00894C80" w:rsidRDefault="00C2758D">
      <w:pPr>
        <w:spacing w:after="0"/>
        <w:jc w:val="center"/>
        <w:rPr>
          <w:rFonts w:eastAsia="Calibri" w:cs="Calibri"/>
        </w:rPr>
      </w:pPr>
      <w:r>
        <w:rPr>
          <w:rFonts w:eastAsia="Calibri" w:cs="Calibri"/>
          <w:lang w:eastAsia="pl-PL"/>
        </w:rPr>
        <w:t xml:space="preserve">(stwierdzenie </w:t>
      </w:r>
      <w:bookmarkStart w:id="1" w:name="_Hlk40442247"/>
      <w:r>
        <w:rPr>
          <w:rFonts w:eastAsia="Calibri" w:cs="Calibri"/>
          <w:lang w:eastAsia="pl-PL"/>
        </w:rPr>
        <w:t>odbi</w:t>
      </w:r>
      <w:r w:rsidR="00B35EC4">
        <w:rPr>
          <w:rFonts w:eastAsia="Calibri" w:cs="Calibri"/>
          <w:lang w:eastAsia="pl-PL"/>
        </w:rPr>
        <w:t>o</w:t>
      </w:r>
      <w:r>
        <w:rPr>
          <w:rFonts w:eastAsia="Calibri" w:cs="Calibri"/>
          <w:lang w:eastAsia="pl-PL"/>
        </w:rPr>
        <w:t>r</w:t>
      </w:r>
      <w:r w:rsidR="00B35EC4">
        <w:rPr>
          <w:rFonts w:eastAsia="Calibri" w:cs="Calibri"/>
          <w:lang w:eastAsia="pl-PL"/>
        </w:rPr>
        <w:t>u</w:t>
      </w:r>
      <w:r>
        <w:rPr>
          <w:rFonts w:eastAsia="Calibri" w:cs="Calibri"/>
          <w:lang w:eastAsia="pl-PL"/>
        </w:rPr>
        <w:t xml:space="preserve"> </w:t>
      </w:r>
      <w:r>
        <w:rPr>
          <w:rFonts w:eastAsia="Calibri" w:cs="Calibri"/>
        </w:rPr>
        <w:t>odpadów z folii rolniczych, siatki i sznurka do owijania balotów, opakowań po nawozach i typu Big-</w:t>
      </w:r>
      <w:proofErr w:type="spellStart"/>
      <w:r>
        <w:rPr>
          <w:rFonts w:eastAsia="Calibri" w:cs="Calibri"/>
        </w:rPr>
        <w:t>Bag</w:t>
      </w:r>
      <w:bookmarkEnd w:id="1"/>
      <w:proofErr w:type="spellEnd"/>
      <w:r>
        <w:rPr>
          <w:rFonts w:eastAsia="Calibri" w:cs="Calibri"/>
        </w:rPr>
        <w:t>)</w:t>
      </w:r>
    </w:p>
    <w:p w14:paraId="48BF6EA6" w14:textId="77777777" w:rsidR="00E81789" w:rsidRDefault="00E81789">
      <w:pPr>
        <w:spacing w:after="0"/>
        <w:jc w:val="center"/>
        <w:rPr>
          <w:rFonts w:ascii="Calibri" w:eastAsia="Calibri" w:hAnsi="Calibri" w:cs="Calibri"/>
          <w:lang w:eastAsia="pl-PL"/>
        </w:rPr>
      </w:pPr>
    </w:p>
    <w:p w14:paraId="7304BB4E" w14:textId="77777777" w:rsidR="00894C80" w:rsidRDefault="00C2758D">
      <w:pPr>
        <w:spacing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>1. Wnioskodawca (właściciel gospodarstwa rolnego)</w:t>
      </w:r>
      <w:r w:rsidR="004008D9">
        <w:rPr>
          <w:rFonts w:eastAsia="Calibri" w:cs="Calibri"/>
          <w:lang w:eastAsia="pl-PL"/>
        </w:rPr>
        <w:t xml:space="preserve">, NIP </w:t>
      </w:r>
      <w:r>
        <w:rPr>
          <w:rFonts w:eastAsia="Calibri" w:cs="Calibri"/>
          <w:lang w:eastAsia="pl-PL"/>
        </w:rPr>
        <w:t xml:space="preserve">: </w:t>
      </w:r>
    </w:p>
    <w:p w14:paraId="179299D9" w14:textId="77777777"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…………………………………………………………………………………………………………………………………………… </w:t>
      </w:r>
    </w:p>
    <w:p w14:paraId="6E24CCB5" w14:textId="77777777" w:rsidR="00894C80" w:rsidRDefault="00C2758D">
      <w:pPr>
        <w:spacing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>2. Adres, z którego pochodzą dostarczone odpady z folii rolniczych , siatki i sznurka do owijania balotów oraz opakowań po nawozach i typu Big-</w:t>
      </w:r>
      <w:proofErr w:type="spellStart"/>
      <w:r>
        <w:rPr>
          <w:rFonts w:eastAsia="Calibri" w:cs="Calibri"/>
          <w:lang w:eastAsia="pl-PL"/>
        </w:rPr>
        <w:t>Bag</w:t>
      </w:r>
      <w:proofErr w:type="spellEnd"/>
      <w:r>
        <w:rPr>
          <w:rFonts w:eastAsia="Calibri" w:cs="Calibri"/>
          <w:lang w:eastAsia="pl-PL"/>
        </w:rPr>
        <w:t>;</w:t>
      </w:r>
    </w:p>
    <w:p w14:paraId="14CE2269" w14:textId="77777777"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…………………………………………………………………………………………………………………………………………… </w:t>
      </w:r>
    </w:p>
    <w:p w14:paraId="430AC3ED" w14:textId="77777777" w:rsidR="00894C80" w:rsidRDefault="00C2758D">
      <w:pPr>
        <w:spacing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>3. Rodzaj odpadów (folia rolnicza , siatka i sznurek do owijania balotów oraz opakowań po nawozach                           i typu Big-</w:t>
      </w:r>
      <w:proofErr w:type="spellStart"/>
      <w:r>
        <w:rPr>
          <w:rFonts w:eastAsia="Calibri" w:cs="Calibri"/>
          <w:lang w:eastAsia="pl-PL"/>
        </w:rPr>
        <w:t>Bag</w:t>
      </w:r>
      <w:proofErr w:type="spellEnd"/>
      <w:r>
        <w:rPr>
          <w:rFonts w:eastAsia="Calibri" w:cs="Calibri"/>
          <w:lang w:eastAsia="pl-PL"/>
        </w:rPr>
        <w:t xml:space="preserve">;): </w:t>
      </w:r>
    </w:p>
    <w:p w14:paraId="0F0B3444" w14:textId="77777777"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…………………………………………………………………………………………………………………………………………… </w:t>
      </w:r>
    </w:p>
    <w:p w14:paraId="3BE0CE06" w14:textId="77777777" w:rsidR="00894C80" w:rsidRDefault="00C2758D">
      <w:pPr>
        <w:spacing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</w:rPr>
        <w:t xml:space="preserve">4. </w:t>
      </w:r>
      <w:r>
        <w:rPr>
          <w:rFonts w:eastAsia="Calibri" w:cs="Calibri"/>
          <w:lang w:eastAsia="pl-PL"/>
        </w:rPr>
        <w:t>Dat</w:t>
      </w:r>
      <w:r w:rsidR="00E81789">
        <w:rPr>
          <w:rFonts w:eastAsia="Calibri" w:cs="Calibri"/>
          <w:lang w:eastAsia="pl-PL"/>
        </w:rPr>
        <w:t>a</w:t>
      </w:r>
      <w:r>
        <w:rPr>
          <w:rFonts w:eastAsia="Calibri" w:cs="Calibri"/>
          <w:lang w:eastAsia="pl-PL"/>
        </w:rPr>
        <w:t xml:space="preserve"> odbioru</w:t>
      </w:r>
    </w:p>
    <w:p w14:paraId="3A4C944C" w14:textId="77777777"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…………………………………………………………………………………………………………………………………………… </w:t>
      </w:r>
    </w:p>
    <w:p w14:paraId="26E1F277" w14:textId="77777777" w:rsidR="00894C80" w:rsidRDefault="00C2758D">
      <w:pPr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>5. Wagę odbieranego odpadu w rozbiciu na:</w:t>
      </w:r>
    </w:p>
    <w:p w14:paraId="451F8450" w14:textId="77777777" w:rsidR="00894C80" w:rsidRDefault="00C2758D">
      <w:pPr>
        <w:spacing w:after="160" w:line="259" w:lineRule="auto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- folie rolnicze; - siatki do owijania balotów i sznurki; - opakowania po nawozach; - opakowania typu Big </w:t>
      </w:r>
      <w:proofErr w:type="spellStart"/>
      <w:r>
        <w:rPr>
          <w:rFonts w:eastAsia="Calibri" w:cs="Calibri"/>
          <w:lang w:eastAsia="pl-PL"/>
        </w:rPr>
        <w:t>Bag</w:t>
      </w:r>
      <w:proofErr w:type="spellEnd"/>
      <w:r>
        <w:rPr>
          <w:rFonts w:eastAsia="Calibri" w:cs="Calibri"/>
          <w:lang w:eastAsia="pl-PL"/>
        </w:rPr>
        <w:t>;</w:t>
      </w:r>
    </w:p>
    <w:p w14:paraId="6523DD08" w14:textId="77777777"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…………………………………………………………………………………………………………………………………………… </w:t>
      </w:r>
    </w:p>
    <w:p w14:paraId="2BE3724B" w14:textId="77777777"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5. </w:t>
      </w:r>
      <w:r>
        <w:rPr>
          <w:rFonts w:eastAsia="Calibri" w:cs="Calibri"/>
          <w:b/>
          <w:bCs/>
          <w:lang w:eastAsia="pl-PL"/>
        </w:rPr>
        <w:t>Oświadczam</w:t>
      </w:r>
      <w:r>
        <w:rPr>
          <w:rFonts w:eastAsia="Calibri" w:cs="Calibri"/>
          <w:lang w:eastAsia="pl-PL"/>
        </w:rPr>
        <w:t>, że prace związane z odbiorem odpadów z folii rolniczych, siatki i sznurka do owijania balotów, opakowań po nawozach i typu Big-</w:t>
      </w:r>
      <w:proofErr w:type="spellStart"/>
      <w:r>
        <w:rPr>
          <w:rFonts w:eastAsia="Calibri" w:cs="Calibri"/>
          <w:lang w:eastAsia="pl-PL"/>
        </w:rPr>
        <w:t>Bag</w:t>
      </w:r>
      <w:proofErr w:type="spellEnd"/>
      <w:r>
        <w:rPr>
          <w:rFonts w:eastAsia="Calibri" w:cs="Calibri"/>
          <w:lang w:eastAsia="pl-PL"/>
        </w:rPr>
        <w:t xml:space="preserve"> zostały wykonane z zachowaniem właściwych przepisów technicznych i sanitarnych.</w:t>
      </w:r>
    </w:p>
    <w:p w14:paraId="4FA480C9" w14:textId="77777777"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6. </w:t>
      </w:r>
      <w:r>
        <w:rPr>
          <w:rFonts w:eastAsia="Calibri" w:cs="Calibri"/>
          <w:b/>
          <w:bCs/>
          <w:lang w:eastAsia="pl-PL"/>
        </w:rPr>
        <w:t>Oświadczam</w:t>
      </w:r>
      <w:r>
        <w:rPr>
          <w:rFonts w:eastAsia="Calibri" w:cs="Calibri"/>
          <w:lang w:eastAsia="pl-PL"/>
        </w:rPr>
        <w:t xml:space="preserve">, że wszystkie dane zawarte w protokole są zgodne z prawdą. </w:t>
      </w:r>
    </w:p>
    <w:p w14:paraId="74ED7B2E" w14:textId="77777777" w:rsidR="00894C80" w:rsidRDefault="00C2758D">
      <w:pPr>
        <w:spacing w:before="240"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7. Protokół został sporządzony w trzech egzemplarzach: </w:t>
      </w:r>
    </w:p>
    <w:p w14:paraId="559B7D95" w14:textId="77777777" w:rsidR="00894C80" w:rsidRDefault="00C2758D">
      <w:pPr>
        <w:spacing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a) dwa egzemplarze otrzymuje Wykonawca, celem przekazania jednego z egzemplarzy Zamawiającemu, </w:t>
      </w:r>
    </w:p>
    <w:p w14:paraId="492DB04B" w14:textId="77777777" w:rsidR="00894C80" w:rsidRDefault="00C2758D">
      <w:pPr>
        <w:spacing w:after="0"/>
        <w:rPr>
          <w:rFonts w:ascii="Calibri" w:eastAsia="Calibri" w:hAnsi="Calibri" w:cs="Calibri"/>
          <w:lang w:eastAsia="pl-PL"/>
        </w:rPr>
      </w:pPr>
      <w:r>
        <w:rPr>
          <w:rFonts w:eastAsia="Calibri" w:cs="Calibri"/>
          <w:lang w:eastAsia="pl-PL"/>
        </w:rPr>
        <w:t xml:space="preserve">b) jeden egzemplarz </w:t>
      </w:r>
      <w:r w:rsidR="00E81789">
        <w:rPr>
          <w:rFonts w:eastAsia="Calibri" w:cs="Calibri"/>
          <w:lang w:eastAsia="pl-PL"/>
        </w:rPr>
        <w:t xml:space="preserve">otrzymuje </w:t>
      </w:r>
      <w:r>
        <w:rPr>
          <w:rFonts w:eastAsia="Calibri" w:cs="Calibri"/>
          <w:lang w:eastAsia="pl-PL"/>
        </w:rPr>
        <w:t xml:space="preserve">Wnioskodawca (właściciel nieruchomości). </w:t>
      </w:r>
    </w:p>
    <w:p w14:paraId="78D10E0D" w14:textId="77777777" w:rsidR="00894C80" w:rsidRDefault="00894C80">
      <w:pPr>
        <w:spacing w:after="0"/>
        <w:rPr>
          <w:rFonts w:ascii="Cambria" w:eastAsia="Calibri" w:hAnsi="Cambria" w:cs="Times New Roman"/>
          <w:sz w:val="20"/>
          <w:szCs w:val="20"/>
          <w:lang w:eastAsia="pl-PL"/>
        </w:rPr>
      </w:pPr>
    </w:p>
    <w:p w14:paraId="0714FCA4" w14:textId="77777777" w:rsidR="00894C80" w:rsidRDefault="00894C80">
      <w:pPr>
        <w:spacing w:after="0"/>
        <w:rPr>
          <w:rFonts w:ascii="Cambria" w:eastAsia="Calibri" w:hAnsi="Cambria" w:cs="Times New Roman"/>
          <w:sz w:val="20"/>
          <w:szCs w:val="20"/>
          <w:lang w:eastAsia="pl-PL"/>
        </w:rPr>
      </w:pPr>
    </w:p>
    <w:p w14:paraId="4B2CD30E" w14:textId="77777777" w:rsidR="00894C80" w:rsidRDefault="00C2758D">
      <w:pPr>
        <w:spacing w:after="0"/>
        <w:rPr>
          <w:rFonts w:ascii="Cambria" w:eastAsia="Calibri" w:hAnsi="Cambria" w:cs="Times New Roman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bCs/>
          <w:color w:val="000000"/>
        </w:rPr>
        <w:t xml:space="preserve">.............................................................                                ...................................................................... </w:t>
      </w:r>
    </w:p>
    <w:p w14:paraId="11A991C3" w14:textId="77777777" w:rsidR="00894C80" w:rsidRDefault="00C2758D">
      <w:r>
        <w:rPr>
          <w:rFonts w:ascii="Times New Roman" w:eastAsia="Calibri" w:hAnsi="Times New Roman" w:cs="Times New Roman"/>
          <w:bCs/>
          <w:color w:val="000000"/>
          <w:sz w:val="16"/>
          <w:szCs w:val="16"/>
        </w:rPr>
        <w:t xml:space="preserve">(podpis Wnioskodawcy /właściciela gospodarstwa rolnego/)                                    (podpis i pieczątka Wykonawcy lub upoważnionego         </w:t>
      </w:r>
      <w:r>
        <w:rPr>
          <w:rFonts w:ascii="Times New Roman" w:eastAsia="Calibri" w:hAnsi="Times New Roman" w:cs="Times New Roman"/>
          <w:bCs/>
          <w:color w:val="000000"/>
          <w:sz w:val="16"/>
          <w:szCs w:val="16"/>
        </w:rPr>
        <w:br/>
        <w:t xml:space="preserve">                                                                                                                                      przedstawiciela)</w:t>
      </w:r>
    </w:p>
    <w:sectPr w:rsidR="00894C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F1969C" w14:textId="77777777" w:rsidR="0029648D" w:rsidRDefault="0029648D">
      <w:pPr>
        <w:spacing w:after="0" w:line="240" w:lineRule="auto"/>
      </w:pPr>
      <w:r>
        <w:separator/>
      </w:r>
    </w:p>
  </w:endnote>
  <w:endnote w:type="continuationSeparator" w:id="0">
    <w:p w14:paraId="51DBEE09" w14:textId="77777777" w:rsidR="0029648D" w:rsidRDefault="00296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Book">
    <w:altName w:val="Corbel"/>
    <w:charset w:val="EE"/>
    <w:family w:val="swiss"/>
    <w:pitch w:val="variable"/>
    <w:sig w:usb0="00000001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0E3FD" w14:textId="77777777" w:rsidR="00894C80" w:rsidRDefault="00894C8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59D913" w14:textId="77777777" w:rsidR="00894C80" w:rsidRDefault="00C2758D" w:rsidP="00E81789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4"/>
        <w:szCs w:val="24"/>
        <w:lang w:eastAsia="pl-PL"/>
      </w:rPr>
      <w:t xml:space="preserve"> 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>Przedsięwzięcie pn. .:</w:t>
    </w:r>
    <w:r w:rsidR="00E81789">
      <w:rPr>
        <w:rFonts w:ascii="Times New Roman" w:eastAsia="Times New Roman" w:hAnsi="Times New Roman" w:cs="Times New Roman"/>
        <w:sz w:val="20"/>
        <w:szCs w:val="20"/>
        <w:lang w:eastAsia="pl-PL"/>
      </w:rPr>
      <w:t>”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Usuwanie odpadów z folii rolniczych, siatki i sznurka do owijania balotów, opakowań po       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br/>
      <w:t xml:space="preserve">   nawozach i typu Big </w:t>
    </w:r>
    <w:proofErr w:type="spellStart"/>
    <w:r>
      <w:rPr>
        <w:rFonts w:ascii="Times New Roman" w:eastAsia="Times New Roman" w:hAnsi="Times New Roman" w:cs="Times New Roman"/>
        <w:sz w:val="20"/>
        <w:szCs w:val="20"/>
        <w:lang w:eastAsia="pl-PL"/>
      </w:rPr>
      <w:t>Bag</w:t>
    </w:r>
    <w:proofErr w:type="spellEnd"/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” Dofinansowane jest  ze Środków Narodowego Funduszu Ochrony Środowiska.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CB914" w14:textId="77777777" w:rsidR="00894C80" w:rsidRDefault="00C2758D">
    <w:pPr>
      <w:tabs>
        <w:tab w:val="center" w:pos="4536"/>
        <w:tab w:val="right" w:pos="9072"/>
      </w:tabs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4"/>
        <w:szCs w:val="24"/>
        <w:lang w:eastAsia="pl-PL"/>
      </w:rPr>
      <w:t xml:space="preserve"> 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Przedsięwzięcie pn. .:Usuwanie odpadów z folii rolniczych, siatki i sznurka do owijania balotów, opakowań po        </w:t>
    </w:r>
    <w:r>
      <w:rPr>
        <w:rFonts w:ascii="Times New Roman" w:eastAsia="Times New Roman" w:hAnsi="Times New Roman" w:cs="Times New Roman"/>
        <w:sz w:val="20"/>
        <w:szCs w:val="20"/>
        <w:lang w:eastAsia="pl-PL"/>
      </w:rPr>
      <w:br/>
      <w:t xml:space="preserve">   nawozach i typu Big </w:t>
    </w:r>
    <w:proofErr w:type="spellStart"/>
    <w:r>
      <w:rPr>
        <w:rFonts w:ascii="Times New Roman" w:eastAsia="Times New Roman" w:hAnsi="Times New Roman" w:cs="Times New Roman"/>
        <w:sz w:val="20"/>
        <w:szCs w:val="20"/>
        <w:lang w:eastAsia="pl-PL"/>
      </w:rPr>
      <w:t>Bag</w:t>
    </w:r>
    <w:proofErr w:type="spellEnd"/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”” </w:t>
    </w:r>
  </w:p>
  <w:p w14:paraId="6244F24E" w14:textId="77777777" w:rsidR="00894C80" w:rsidRDefault="00C2758D">
    <w:pPr>
      <w:tabs>
        <w:tab w:val="center" w:pos="4536"/>
        <w:tab w:val="right" w:pos="9072"/>
      </w:tabs>
      <w:spacing w:after="0" w:line="240" w:lineRule="auto"/>
      <w:ind w:left="3402" w:hanging="3260"/>
      <w:rPr>
        <w:rFonts w:ascii="Times New Roman" w:eastAsia="Times New Roman" w:hAnsi="Times New Roman" w:cs="Times New Roman"/>
        <w:sz w:val="20"/>
        <w:szCs w:val="20"/>
        <w:lang w:eastAsia="pl-PL"/>
      </w:rPr>
    </w:pPr>
    <w:r>
      <w:rPr>
        <w:rFonts w:ascii="Times New Roman" w:eastAsia="Times New Roman" w:hAnsi="Times New Roman" w:cs="Times New Roman"/>
        <w:sz w:val="20"/>
        <w:szCs w:val="20"/>
        <w:lang w:eastAsia="pl-PL"/>
      </w:rPr>
      <w:t xml:space="preserve">Dofinansowane jest  ze Środków Narodowego Funduszu Ochrony Środowiska.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E6A646" w14:textId="77777777" w:rsidR="0029648D" w:rsidRDefault="0029648D">
      <w:pPr>
        <w:spacing w:after="0" w:line="240" w:lineRule="auto"/>
      </w:pPr>
      <w:r>
        <w:separator/>
      </w:r>
    </w:p>
  </w:footnote>
  <w:footnote w:type="continuationSeparator" w:id="0">
    <w:p w14:paraId="46F472D4" w14:textId="77777777" w:rsidR="0029648D" w:rsidRDefault="00296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12687C" w14:textId="77777777" w:rsidR="00894C80" w:rsidRDefault="00894C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4EB269" w14:textId="77777777" w:rsidR="00894C80" w:rsidRDefault="00C2758D">
    <w:pPr>
      <w:pStyle w:val="Nagwek"/>
      <w:tabs>
        <w:tab w:val="clear" w:pos="4536"/>
        <w:tab w:val="clear" w:pos="9072"/>
        <w:tab w:val="left" w:pos="7799"/>
      </w:tabs>
    </w:pPr>
    <w:r>
      <w:t xml:space="preserve">                                              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578D1" w14:textId="77777777" w:rsidR="00894C80" w:rsidRDefault="00C2758D">
    <w:pPr>
      <w:pStyle w:val="Nagwek"/>
      <w:tabs>
        <w:tab w:val="clear" w:pos="4536"/>
        <w:tab w:val="clear" w:pos="9072"/>
        <w:tab w:val="left" w:pos="7799"/>
      </w:tabs>
    </w:pPr>
    <w:r>
      <w:t xml:space="preserve">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80"/>
    <w:rsid w:val="000A5665"/>
    <w:rsid w:val="0029648D"/>
    <w:rsid w:val="00382DC5"/>
    <w:rsid w:val="004008D9"/>
    <w:rsid w:val="004D2B83"/>
    <w:rsid w:val="00576C4E"/>
    <w:rsid w:val="00586365"/>
    <w:rsid w:val="006436CC"/>
    <w:rsid w:val="00894C80"/>
    <w:rsid w:val="00A80888"/>
    <w:rsid w:val="00AD7255"/>
    <w:rsid w:val="00B35EC4"/>
    <w:rsid w:val="00B41167"/>
    <w:rsid w:val="00C23367"/>
    <w:rsid w:val="00C2758D"/>
    <w:rsid w:val="00DE67D5"/>
    <w:rsid w:val="00E81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EDDEA"/>
  <w15:docId w15:val="{372332FC-226A-4030-974B-F8A5A8E41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6BE4"/>
    <w:pPr>
      <w:spacing w:after="200" w:line="276" w:lineRule="auto"/>
    </w:p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1642A"/>
    <w:pPr>
      <w:keepNext/>
      <w:keepLines/>
      <w:spacing w:before="40" w:after="0" w:line="228" w:lineRule="auto"/>
      <w:ind w:left="3" w:right="72" w:hanging="3"/>
      <w:jc w:val="both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C2151"/>
  </w:style>
  <w:style w:type="character" w:customStyle="1" w:styleId="StopkaZnak">
    <w:name w:val="Stopka Znak"/>
    <w:basedOn w:val="Domylnaczcionkaakapitu"/>
    <w:link w:val="Stopka"/>
    <w:uiPriority w:val="99"/>
    <w:qFormat/>
    <w:rsid w:val="001C2151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C2151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B1642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2151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Default">
    <w:name w:val="Default"/>
    <w:qFormat/>
    <w:rsid w:val="00383630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B4558"/>
    <w:pPr>
      <w:ind w:left="720"/>
      <w:contextualSpacing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2151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C2151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1E7C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B35EC4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Mańkowski</dc:creator>
  <dc:description/>
  <cp:lastModifiedBy>GNMP</cp:lastModifiedBy>
  <cp:revision>3</cp:revision>
  <dcterms:created xsi:type="dcterms:W3CDTF">2023-07-18T10:45:00Z</dcterms:created>
  <dcterms:modified xsi:type="dcterms:W3CDTF">2023-07-21T05:33:00Z</dcterms:modified>
  <dc:language>pl-PL</dc:language>
</cp:coreProperties>
</file>