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EC" w:rsidRPr="000E2FAA" w:rsidRDefault="00E96308" w:rsidP="00130D83">
      <w:pPr>
        <w:spacing w:line="240" w:lineRule="auto"/>
        <w:jc w:val="right"/>
        <w:rPr>
          <w:rFonts w:eastAsia="Times New Roman" w:cs="Times New Roman"/>
          <w:sz w:val="24"/>
          <w:szCs w:val="24"/>
          <w:lang w:eastAsia="pl-PL"/>
        </w:rPr>
      </w:pPr>
      <w:r w:rsidRPr="000E2FAA">
        <w:rPr>
          <w:rFonts w:cs="Times New Roman"/>
          <w:sz w:val="24"/>
          <w:szCs w:val="24"/>
        </w:rPr>
        <w:t>Załącznik nr</w:t>
      </w:r>
      <w:r w:rsidR="00990B6C" w:rsidRPr="000E2FAA">
        <w:rPr>
          <w:rFonts w:cs="Times New Roman"/>
          <w:sz w:val="24"/>
          <w:szCs w:val="24"/>
        </w:rPr>
        <w:t xml:space="preserve"> </w:t>
      </w:r>
      <w:r w:rsidR="00A4719A">
        <w:rPr>
          <w:rFonts w:cs="Times New Roman"/>
          <w:sz w:val="24"/>
          <w:szCs w:val="24"/>
        </w:rPr>
        <w:t>7</w:t>
      </w:r>
      <w:r w:rsidR="00C80EB1">
        <w:rPr>
          <w:rFonts w:cs="Times New Roman"/>
          <w:sz w:val="24"/>
          <w:szCs w:val="24"/>
        </w:rPr>
        <w:t xml:space="preserve"> </w:t>
      </w:r>
      <w:r w:rsidR="00085B9E">
        <w:rPr>
          <w:rFonts w:eastAsia="Times New Roman" w:cs="Times New Roman"/>
          <w:sz w:val="24"/>
          <w:szCs w:val="24"/>
          <w:lang w:eastAsia="pl-PL"/>
        </w:rPr>
        <w:t>do S</w:t>
      </w:r>
      <w:r w:rsidR="00590CEC" w:rsidRPr="000E2FAA">
        <w:rPr>
          <w:rFonts w:eastAsia="Times New Roman" w:cs="Times New Roman"/>
          <w:sz w:val="24"/>
          <w:szCs w:val="24"/>
          <w:lang w:eastAsia="pl-PL"/>
        </w:rPr>
        <w:t xml:space="preserve">WZ </w:t>
      </w:r>
    </w:p>
    <w:p w:rsidR="00E96308" w:rsidRPr="000E2FAA" w:rsidRDefault="001C1E80" w:rsidP="00130D83">
      <w:pPr>
        <w:pStyle w:val="Bezodstpw"/>
        <w:jc w:val="center"/>
        <w:rPr>
          <w:rFonts w:cs="Times New Roman"/>
          <w:sz w:val="24"/>
          <w:szCs w:val="24"/>
        </w:rPr>
      </w:pPr>
      <w:r w:rsidRPr="000E2FAA">
        <w:rPr>
          <w:rFonts w:cs="Times New Roman"/>
          <w:sz w:val="24"/>
          <w:szCs w:val="24"/>
        </w:rPr>
        <w:t>Umowa -  projekt</w:t>
      </w:r>
    </w:p>
    <w:p w:rsidR="00E96308" w:rsidRPr="000E2FAA" w:rsidRDefault="00E96308" w:rsidP="00130D83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E96308" w:rsidRPr="000E2FAA" w:rsidRDefault="00E96308" w:rsidP="00990B6C">
      <w:pPr>
        <w:widowControl w:val="0"/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zawarta w Mieszkowicach w d</w:t>
      </w:r>
      <w:r w:rsidR="00F40195">
        <w:rPr>
          <w:rFonts w:eastAsia="Times New Roman" w:cs="Times New Roman"/>
          <w:snapToGrid w:val="0"/>
          <w:sz w:val="24"/>
          <w:szCs w:val="24"/>
          <w:lang w:eastAsia="pl-PL"/>
        </w:rPr>
        <w:t>niu  ......................................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. w wyniku wyłonienia wykonawcy </w:t>
      </w:r>
      <w:r w:rsidR="004F56B0" w:rsidRPr="000E2FAA">
        <w:rPr>
          <w:rFonts w:eastAsia="Times New Roman" w:cs="Times New Roman"/>
          <w:snapToGrid w:val="0"/>
          <w:sz w:val="24"/>
          <w:szCs w:val="24"/>
          <w:lang w:eastAsia="pl-PL"/>
        </w:rPr>
        <w:br/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w trybie przetargu nieograniczonego, pomiędzy:</w:t>
      </w:r>
    </w:p>
    <w:p w:rsidR="00E96308" w:rsidRPr="000E2FAA" w:rsidRDefault="00E96308" w:rsidP="00990B6C">
      <w:pPr>
        <w:widowControl w:val="0"/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b/>
          <w:snapToGrid w:val="0"/>
          <w:sz w:val="24"/>
          <w:szCs w:val="24"/>
          <w:lang w:eastAsia="pl-PL"/>
        </w:rPr>
        <w:t>Gminą  Mieszkowice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reprezentowaną przez </w:t>
      </w:r>
    </w:p>
    <w:p w:rsidR="00E96308" w:rsidRPr="000E2FAA" w:rsidRDefault="00E96308" w:rsidP="00990B6C">
      <w:pPr>
        <w:widowControl w:val="0"/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Andrzeja Salwę </w:t>
      </w:r>
      <w:r w:rsidRPr="000E2FAA">
        <w:rPr>
          <w:rFonts w:eastAsia="Times New Roman" w:cs="Times New Roman"/>
          <w:b/>
          <w:snapToGrid w:val="0"/>
          <w:sz w:val="24"/>
          <w:szCs w:val="24"/>
          <w:lang w:eastAsia="pl-PL"/>
        </w:rPr>
        <w:t>- Burmistrza Mieszkowic,</w:t>
      </w:r>
    </w:p>
    <w:p w:rsidR="00E96308" w:rsidRPr="000E2FAA" w:rsidRDefault="004D1FC9" w:rsidP="00990B6C">
      <w:pPr>
        <w:widowControl w:val="0"/>
        <w:spacing w:after="0" w:line="240" w:lineRule="auto"/>
        <w:jc w:val="both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zwaną</w:t>
      </w:r>
      <w:r w:rsidR="000F130B"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w dalszej części umowy </w:t>
      </w:r>
      <w:r w:rsidR="00E96308"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</w:t>
      </w:r>
      <w:r w:rsidR="00E96308" w:rsidRPr="000E2FAA">
        <w:rPr>
          <w:rFonts w:eastAsia="Times New Roman" w:cs="Times New Roman"/>
          <w:b/>
          <w:snapToGrid w:val="0"/>
          <w:sz w:val="24"/>
          <w:szCs w:val="24"/>
          <w:lang w:eastAsia="pl-PL"/>
        </w:rPr>
        <w:t>Zamawiającym,</w:t>
      </w:r>
    </w:p>
    <w:p w:rsidR="00E96308" w:rsidRPr="000E2FAA" w:rsidRDefault="00E96308" w:rsidP="00990B6C">
      <w:pPr>
        <w:widowControl w:val="0"/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a:</w:t>
      </w:r>
    </w:p>
    <w:p w:rsidR="00E96308" w:rsidRPr="000E2FAA" w:rsidRDefault="00E96308" w:rsidP="00990B6C">
      <w:pPr>
        <w:widowControl w:val="0"/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…………………………………………………………</w:t>
      </w:r>
    </w:p>
    <w:p w:rsidR="00E96308" w:rsidRPr="000E2FAA" w:rsidRDefault="00E96308" w:rsidP="00990B6C">
      <w:pPr>
        <w:spacing w:after="12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0E2FAA">
        <w:rPr>
          <w:rFonts w:eastAsia="Times New Roman" w:cs="Times New Roman"/>
          <w:sz w:val="24"/>
          <w:szCs w:val="24"/>
          <w:lang w:eastAsia="pl-PL"/>
        </w:rPr>
        <w:t>…………………………………………………………</w:t>
      </w:r>
    </w:p>
    <w:p w:rsidR="00E96308" w:rsidRPr="000E2FAA" w:rsidRDefault="00E96308" w:rsidP="00990B6C">
      <w:pPr>
        <w:widowControl w:val="0"/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reprezentowanym przez: ……………………………..</w:t>
      </w:r>
    </w:p>
    <w:p w:rsidR="00E96308" w:rsidRPr="000E2FAA" w:rsidRDefault="00E96308" w:rsidP="00990B6C">
      <w:pPr>
        <w:widowControl w:val="0"/>
        <w:spacing w:after="0" w:line="240" w:lineRule="auto"/>
        <w:jc w:val="both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zwanym w dalszej części umowy </w:t>
      </w:r>
      <w:r w:rsidRPr="000E2FAA">
        <w:rPr>
          <w:rFonts w:eastAsia="Times New Roman" w:cs="Times New Roman"/>
          <w:b/>
          <w:snapToGrid w:val="0"/>
          <w:sz w:val="24"/>
          <w:szCs w:val="24"/>
          <w:lang w:eastAsia="pl-PL"/>
        </w:rPr>
        <w:t>Wykonawcą.</w:t>
      </w:r>
    </w:p>
    <w:p w:rsidR="00085B9E" w:rsidRPr="00A77FDF" w:rsidRDefault="00085B9E" w:rsidP="00085B9E">
      <w:pPr>
        <w:pStyle w:val="Teksttreci20"/>
        <w:shd w:val="clear" w:color="auto" w:fill="auto"/>
        <w:spacing w:before="0" w:after="0"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</w:p>
    <w:p w:rsidR="00085B9E" w:rsidRDefault="00085B9E" w:rsidP="00085B9E">
      <w:pPr>
        <w:spacing w:after="0" w:line="240" w:lineRule="auto"/>
        <w:jc w:val="both"/>
        <w:rPr>
          <w:sz w:val="24"/>
          <w:szCs w:val="24"/>
        </w:rPr>
      </w:pPr>
      <w:r w:rsidRPr="00085B9E">
        <w:rPr>
          <w:sz w:val="24"/>
          <w:szCs w:val="24"/>
        </w:rPr>
        <w:t xml:space="preserve">Niniejsza umowa zostaje zawarta w rezultacie dokonania przez Zamawiającego wyboru oferty Wykonawcy w postępowaniu o udzielenie zamówienia publicznego przeprowadzonego </w:t>
      </w:r>
      <w:r w:rsidRPr="00085B9E">
        <w:rPr>
          <w:sz w:val="24"/>
          <w:szCs w:val="24"/>
        </w:rPr>
        <w:br/>
        <w:t>w trybie podstawowym bez przeprowadzenia negoc</w:t>
      </w:r>
      <w:r w:rsidR="00A4719A">
        <w:rPr>
          <w:sz w:val="24"/>
          <w:szCs w:val="24"/>
        </w:rPr>
        <w:t xml:space="preserve">jacji dla zadania </w:t>
      </w:r>
      <w:r w:rsidRPr="00085B9E">
        <w:rPr>
          <w:sz w:val="24"/>
          <w:szCs w:val="24"/>
        </w:rPr>
        <w:t xml:space="preserve"> pn.: </w:t>
      </w:r>
    </w:p>
    <w:p w:rsidR="00085B9E" w:rsidRPr="00085B9E" w:rsidRDefault="00085B9E" w:rsidP="00085B9E">
      <w:pPr>
        <w:spacing w:after="0" w:line="240" w:lineRule="auto"/>
        <w:jc w:val="both"/>
        <w:rPr>
          <w:sz w:val="24"/>
          <w:szCs w:val="24"/>
        </w:rPr>
      </w:pPr>
      <w:r w:rsidRPr="00085B9E">
        <w:rPr>
          <w:b/>
          <w:sz w:val="24"/>
          <w:szCs w:val="24"/>
        </w:rPr>
        <w:t>"</w:t>
      </w:r>
      <w:r w:rsidR="00A4719A" w:rsidRPr="00A4719A">
        <w:t xml:space="preserve"> </w:t>
      </w:r>
      <w:r w:rsidR="00A4719A" w:rsidRPr="00A4719A">
        <w:rPr>
          <w:b/>
          <w:sz w:val="24"/>
          <w:szCs w:val="24"/>
        </w:rPr>
        <w:t xml:space="preserve">Przeprowadzenie audytu </w:t>
      </w:r>
      <w:proofErr w:type="spellStart"/>
      <w:r w:rsidR="00A4719A" w:rsidRPr="00A4719A">
        <w:rPr>
          <w:b/>
          <w:sz w:val="24"/>
          <w:szCs w:val="24"/>
        </w:rPr>
        <w:t>cyberbezpieczeństwa</w:t>
      </w:r>
      <w:proofErr w:type="spellEnd"/>
      <w:r w:rsidR="00A4719A" w:rsidRPr="00A4719A">
        <w:rPr>
          <w:b/>
          <w:sz w:val="24"/>
          <w:szCs w:val="24"/>
        </w:rPr>
        <w:t xml:space="preserve"> w projekcie Cyfrowa Gmina w ramach  Działania 5.1 Rozwój cyfrowy JST oraz wzmocnienie cyfrowej odporności na zagrożenia</w:t>
      </w:r>
      <w:r w:rsidRPr="00085B9E">
        <w:rPr>
          <w:b/>
          <w:sz w:val="24"/>
          <w:szCs w:val="24"/>
        </w:rPr>
        <w:t>”.</w:t>
      </w:r>
      <w:r w:rsidRPr="00085B9E">
        <w:rPr>
          <w:rStyle w:val="PogrubienieTeksttreci2105pt"/>
          <w:rFonts w:asciiTheme="minorHAnsi" w:eastAsia="Arial Unicode MS" w:hAnsiTheme="minorHAnsi"/>
          <w:sz w:val="24"/>
          <w:szCs w:val="24"/>
        </w:rPr>
        <w:t xml:space="preserve"> </w:t>
      </w:r>
      <w:r w:rsidRPr="00085B9E">
        <w:rPr>
          <w:sz w:val="24"/>
          <w:szCs w:val="24"/>
        </w:rPr>
        <w:t>na podstawie ustawy z dnia 11 września 2019 r. Prawo zamówień publicznych</w:t>
      </w:r>
    </w:p>
    <w:p w:rsidR="00085B9E" w:rsidRPr="00085B9E" w:rsidRDefault="00085B9E" w:rsidP="00085B9E">
      <w:pPr>
        <w:spacing w:after="0" w:line="240" w:lineRule="auto"/>
        <w:jc w:val="both"/>
        <w:rPr>
          <w:b/>
          <w:sz w:val="24"/>
          <w:szCs w:val="24"/>
        </w:rPr>
      </w:pPr>
      <w:r w:rsidRPr="00085B9E">
        <w:rPr>
          <w:sz w:val="24"/>
          <w:szCs w:val="24"/>
        </w:rPr>
        <w:t>(</w:t>
      </w:r>
      <w:proofErr w:type="spellStart"/>
      <w:r w:rsidRPr="00085B9E">
        <w:rPr>
          <w:rFonts w:cs="Arial"/>
          <w:sz w:val="24"/>
          <w:szCs w:val="24"/>
        </w:rPr>
        <w:t>t.j</w:t>
      </w:r>
      <w:proofErr w:type="spellEnd"/>
      <w:r w:rsidRPr="00085B9E">
        <w:rPr>
          <w:rFonts w:cs="Arial"/>
          <w:sz w:val="24"/>
          <w:szCs w:val="24"/>
        </w:rPr>
        <w:t xml:space="preserve">. Dz. U. </w:t>
      </w:r>
      <w:r>
        <w:rPr>
          <w:rFonts w:cs="Arial"/>
          <w:sz w:val="24"/>
          <w:szCs w:val="24"/>
        </w:rPr>
        <w:t xml:space="preserve"> z 2021 poz. 1129)</w:t>
      </w:r>
      <w:r w:rsidRPr="00085B9E">
        <w:rPr>
          <w:rFonts w:cs="Arial"/>
          <w:sz w:val="24"/>
          <w:szCs w:val="24"/>
        </w:rPr>
        <w:t xml:space="preserve"> </w:t>
      </w:r>
      <w:r w:rsidRPr="00085B9E">
        <w:rPr>
          <w:sz w:val="24"/>
          <w:szCs w:val="24"/>
        </w:rPr>
        <w:t xml:space="preserve">zwanej dalej w treści mniejszej umowy „ustawą </w:t>
      </w:r>
      <w:proofErr w:type="spellStart"/>
      <w:r w:rsidRPr="00085B9E">
        <w:rPr>
          <w:sz w:val="24"/>
          <w:szCs w:val="24"/>
        </w:rPr>
        <w:t>pzp</w:t>
      </w:r>
      <w:proofErr w:type="spellEnd"/>
      <w:r w:rsidRPr="00085B9E">
        <w:rPr>
          <w:sz w:val="24"/>
          <w:szCs w:val="24"/>
        </w:rPr>
        <w:t>”.</w:t>
      </w:r>
    </w:p>
    <w:p w:rsidR="00E96308" w:rsidRPr="000E2FAA" w:rsidRDefault="00E96308" w:rsidP="00990B6C">
      <w:pPr>
        <w:widowControl w:val="0"/>
        <w:spacing w:after="0" w:line="240" w:lineRule="auto"/>
        <w:jc w:val="both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</w:p>
    <w:p w:rsidR="00E85973" w:rsidRPr="000E2FAA" w:rsidRDefault="00E85973" w:rsidP="00130D83">
      <w:pPr>
        <w:widowControl w:val="0"/>
        <w:tabs>
          <w:tab w:val="center" w:pos="4536"/>
          <w:tab w:val="left" w:pos="5355"/>
        </w:tabs>
        <w:spacing w:after="0" w:line="240" w:lineRule="auto"/>
        <w:jc w:val="both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b/>
          <w:snapToGrid w:val="0"/>
          <w:sz w:val="24"/>
          <w:szCs w:val="24"/>
          <w:lang w:eastAsia="pl-PL"/>
        </w:rPr>
        <w:tab/>
      </w:r>
      <w:r w:rsidR="00FC6ABB" w:rsidRPr="000E2FAA">
        <w:rPr>
          <w:rFonts w:eastAsia="Times New Roman" w:cs="Times New Roman"/>
          <w:b/>
          <w:snapToGrid w:val="0"/>
          <w:sz w:val="24"/>
          <w:szCs w:val="24"/>
          <w:lang w:eastAsia="pl-PL"/>
        </w:rPr>
        <w:t>§1</w:t>
      </w:r>
      <w:r w:rsidRPr="000E2FAA">
        <w:rPr>
          <w:rFonts w:eastAsia="Times New Roman" w:cs="Times New Roman"/>
          <w:b/>
          <w:snapToGrid w:val="0"/>
          <w:sz w:val="24"/>
          <w:szCs w:val="24"/>
          <w:lang w:eastAsia="pl-PL"/>
        </w:rPr>
        <w:tab/>
      </w:r>
    </w:p>
    <w:p w:rsidR="00E96308" w:rsidRDefault="00756C77" w:rsidP="00A4719A">
      <w:pPr>
        <w:pStyle w:val="Akapitzlist"/>
        <w:numPr>
          <w:ilvl w:val="0"/>
          <w:numId w:val="2"/>
        </w:numPr>
        <w:spacing w:line="240" w:lineRule="auto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  <w:r w:rsidRPr="00A4719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Przedmiotem umowy </w:t>
      </w:r>
      <w:r w:rsidR="00A4719A" w:rsidRPr="00A4719A">
        <w:rPr>
          <w:rFonts w:eastAsia="Times New Roman" w:cs="Times New Roman"/>
          <w:snapToGrid w:val="0"/>
          <w:sz w:val="24"/>
          <w:szCs w:val="24"/>
          <w:lang w:eastAsia="pl-PL"/>
        </w:rPr>
        <w:t>jest:</w:t>
      </w:r>
      <w:r w:rsidR="00A4719A" w:rsidRPr="00A4719A">
        <w:t xml:space="preserve"> </w:t>
      </w:r>
      <w:r w:rsidR="00A4719A" w:rsidRPr="00A4719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Przeprowadzenie audytu </w:t>
      </w:r>
      <w:proofErr w:type="spellStart"/>
      <w:r w:rsidR="00A4719A" w:rsidRPr="00A4719A">
        <w:rPr>
          <w:rFonts w:eastAsia="Times New Roman" w:cs="Times New Roman"/>
          <w:snapToGrid w:val="0"/>
          <w:sz w:val="24"/>
          <w:szCs w:val="24"/>
          <w:lang w:eastAsia="pl-PL"/>
        </w:rPr>
        <w:t>cyberbezpieczeństwa</w:t>
      </w:r>
      <w:proofErr w:type="spellEnd"/>
      <w:r w:rsidR="00A4719A" w:rsidRPr="00A4719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w ramach projektu „Cyfrowa Gmina” w Urzędzie Miejskim w Mieszkowicach (w dokumentacji projektu określanego jako „diagnoza </w:t>
      </w:r>
      <w:proofErr w:type="spellStart"/>
      <w:r w:rsidR="00A4719A" w:rsidRPr="00A4719A">
        <w:rPr>
          <w:rFonts w:eastAsia="Times New Roman" w:cs="Times New Roman"/>
          <w:snapToGrid w:val="0"/>
          <w:sz w:val="24"/>
          <w:szCs w:val="24"/>
          <w:lang w:eastAsia="pl-PL"/>
        </w:rPr>
        <w:t>cyberbezpieczeństwa</w:t>
      </w:r>
      <w:proofErr w:type="spellEnd"/>
      <w:r w:rsidR="00A4719A" w:rsidRPr="00A4719A">
        <w:rPr>
          <w:rFonts w:eastAsia="Times New Roman" w:cs="Times New Roman"/>
          <w:snapToGrid w:val="0"/>
          <w:sz w:val="24"/>
          <w:szCs w:val="24"/>
          <w:lang w:eastAsia="pl-PL"/>
        </w:rPr>
        <w:t>”) zgodnie z zakresem oraz formularzem stanowiącym załącznik nr 8 do Regulaminu Konkursu Grantowego Cyfrowa Gmina zakończonego raportem</w:t>
      </w:r>
      <w:r w:rsidR="00A4719A" w:rsidRPr="00A4719A">
        <w:rPr>
          <w:rFonts w:eastAsia="Times New Roman" w:cs="Times New Roman"/>
          <w:b/>
          <w:snapToGrid w:val="0"/>
          <w:sz w:val="24"/>
          <w:szCs w:val="24"/>
          <w:lang w:eastAsia="pl-PL"/>
        </w:rPr>
        <w:t xml:space="preserve">. </w:t>
      </w:r>
      <w:r w:rsidR="00697E89">
        <w:rPr>
          <w:rFonts w:eastAsia="Times New Roman" w:cs="Times New Roman"/>
          <w:b/>
          <w:snapToGrid w:val="0"/>
          <w:sz w:val="24"/>
          <w:szCs w:val="24"/>
          <w:lang w:eastAsia="pl-PL"/>
        </w:rPr>
        <w:t xml:space="preserve">Formularz stanowi załącznik nr 1 do umowy. </w:t>
      </w:r>
    </w:p>
    <w:p w:rsidR="00C02B38" w:rsidRPr="00C02B38" w:rsidRDefault="00C02B38" w:rsidP="00A4719A">
      <w:pPr>
        <w:pStyle w:val="Akapitzlist"/>
        <w:numPr>
          <w:ilvl w:val="0"/>
          <w:numId w:val="2"/>
        </w:numPr>
        <w:spacing w:line="240" w:lineRule="auto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C02B38">
        <w:rPr>
          <w:rFonts w:eastAsia="Times New Roman" w:cs="Times New Roman"/>
          <w:snapToGrid w:val="0"/>
          <w:sz w:val="24"/>
          <w:szCs w:val="24"/>
          <w:lang w:eastAsia="pl-PL"/>
        </w:rPr>
        <w:t xml:space="preserve">Wykonawca zobowiązany jest </w:t>
      </w:r>
      <w:r>
        <w:rPr>
          <w:rFonts w:eastAsia="Times New Roman" w:cs="Times New Roman"/>
          <w:snapToGrid w:val="0"/>
          <w:sz w:val="24"/>
          <w:szCs w:val="24"/>
          <w:lang w:eastAsia="pl-PL"/>
        </w:rPr>
        <w:t>przekazać Zamawiającemu wypełniony formularz stanowiący załącznik nr 1 do umowy</w:t>
      </w:r>
    </w:p>
    <w:p w:rsidR="000F130B" w:rsidRPr="000E2FAA" w:rsidRDefault="00756C77" w:rsidP="00756506">
      <w:pPr>
        <w:pStyle w:val="Akapitzlist"/>
        <w:widowControl w:val="0"/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Wykonawca oświadcza, że posiada odpowiednią wiedzę, uprawnienia, </w:t>
      </w:r>
      <w:r w:rsidR="000F130B"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zezwolenia, 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potencjał techniczny i osobowy do należytego, terminowego i zgodnego z przepisami prawa wykonywania przedmiotu umowy oraz</w:t>
      </w:r>
      <w:r w:rsidR="0007217B" w:rsidRPr="000E2FAA">
        <w:rPr>
          <w:rFonts w:eastAsia="Times New Roman" w:cs="Times New Roman"/>
          <w:snapToGrid w:val="0"/>
          <w:sz w:val="24"/>
          <w:szCs w:val="24"/>
          <w:lang w:eastAsia="pl-PL"/>
        </w:rPr>
        <w:t>,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że zobowiązuje się </w:t>
      </w:r>
      <w:r w:rsidR="008C00BD" w:rsidRPr="000E2FAA">
        <w:rPr>
          <w:rFonts w:eastAsia="Times New Roman" w:cs="Times New Roman"/>
          <w:snapToGrid w:val="0"/>
          <w:sz w:val="24"/>
          <w:szCs w:val="24"/>
          <w:lang w:eastAsia="pl-PL"/>
        </w:rPr>
        <w:t>do spełniania powyższych wymagań przez cały okres realizacji umowy.</w:t>
      </w:r>
    </w:p>
    <w:p w:rsidR="00C02B38" w:rsidRPr="00C02B38" w:rsidRDefault="00A4719A" w:rsidP="00C02B38">
      <w:pPr>
        <w:pStyle w:val="Akapitzlist"/>
        <w:numPr>
          <w:ilvl w:val="0"/>
          <w:numId w:val="2"/>
        </w:numPr>
        <w:spacing w:line="240" w:lineRule="auto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A4719A">
        <w:rPr>
          <w:rFonts w:eastAsia="Times New Roman" w:cs="Times New Roman"/>
          <w:snapToGrid w:val="0"/>
          <w:sz w:val="24"/>
          <w:szCs w:val="24"/>
          <w:lang w:eastAsia="pl-PL"/>
        </w:rPr>
        <w:t>Wykonawca oświadcza, że audyt</w:t>
      </w:r>
      <w:r>
        <w:rPr>
          <w:rFonts w:eastAsia="Times New Roman" w:cs="Times New Roman"/>
          <w:snapToGrid w:val="0"/>
          <w:sz w:val="24"/>
          <w:szCs w:val="24"/>
          <w:lang w:eastAsia="pl-PL"/>
        </w:rPr>
        <w:t xml:space="preserve"> zostanie</w:t>
      </w:r>
      <w:r w:rsidRPr="00A4719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napToGrid w:val="0"/>
          <w:sz w:val="24"/>
          <w:szCs w:val="24"/>
          <w:lang w:eastAsia="pl-PL"/>
        </w:rPr>
        <w:t>przeprowadzony</w:t>
      </w:r>
      <w:r w:rsidRPr="00A4719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przez osobę posiadającą uprawnienia wskazane w Rozporządzeniu ministra Cyfryzacji z dnia 12 października 2018r. w sprawie certyfikatów uprawniających do przeprowadzenia audytu (Dz.U. 2018 poz. 1999)</w:t>
      </w:r>
    </w:p>
    <w:p w:rsidR="0088105B" w:rsidRPr="0088105B" w:rsidRDefault="0088105B" w:rsidP="0088105B">
      <w:pPr>
        <w:pStyle w:val="Akapitzlist"/>
        <w:numPr>
          <w:ilvl w:val="0"/>
          <w:numId w:val="2"/>
        </w:numPr>
        <w:spacing w:line="240" w:lineRule="auto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88105B">
        <w:rPr>
          <w:rFonts w:eastAsia="Times New Roman" w:cs="Times New Roman"/>
          <w:snapToGrid w:val="0"/>
          <w:sz w:val="24"/>
          <w:szCs w:val="24"/>
          <w:lang w:eastAsia="pl-PL"/>
        </w:rPr>
        <w:t>Wykonawca zobowiązuje się do wykona</w:t>
      </w:r>
      <w:r>
        <w:rPr>
          <w:rFonts w:eastAsia="Times New Roman" w:cs="Times New Roman"/>
          <w:snapToGrid w:val="0"/>
          <w:sz w:val="24"/>
          <w:szCs w:val="24"/>
          <w:lang w:eastAsia="pl-PL"/>
        </w:rPr>
        <w:t xml:space="preserve">nia przedmiotu umowy w terminie do </w:t>
      </w:r>
      <w:r w:rsidRPr="0088105B">
        <w:rPr>
          <w:rFonts w:eastAsia="Times New Roman" w:cs="Times New Roman"/>
          <w:b/>
          <w:snapToGrid w:val="0"/>
          <w:sz w:val="24"/>
          <w:szCs w:val="24"/>
          <w:lang w:eastAsia="pl-PL"/>
        </w:rPr>
        <w:t>31.05.2022r.</w:t>
      </w:r>
    </w:p>
    <w:p w:rsidR="0088105B" w:rsidRPr="00A4719A" w:rsidRDefault="0088105B" w:rsidP="0088105B">
      <w:pPr>
        <w:pStyle w:val="Akapitzlist"/>
        <w:spacing w:line="240" w:lineRule="auto"/>
        <w:rPr>
          <w:rFonts w:eastAsia="Times New Roman" w:cs="Times New Roman"/>
          <w:snapToGrid w:val="0"/>
          <w:sz w:val="24"/>
          <w:szCs w:val="24"/>
          <w:lang w:eastAsia="pl-PL"/>
        </w:rPr>
      </w:pPr>
    </w:p>
    <w:p w:rsidR="00E65AB0" w:rsidRDefault="00E65AB0" w:rsidP="00963957">
      <w:pPr>
        <w:widowControl w:val="0"/>
        <w:spacing w:after="0" w:line="240" w:lineRule="auto"/>
        <w:jc w:val="center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</w:p>
    <w:p w:rsidR="00CA65F7" w:rsidRPr="000E2FAA" w:rsidRDefault="00CA65F7" w:rsidP="00963957">
      <w:pPr>
        <w:widowControl w:val="0"/>
        <w:spacing w:after="0" w:line="240" w:lineRule="auto"/>
        <w:jc w:val="center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  <w:bookmarkStart w:id="0" w:name="_GoBack"/>
      <w:bookmarkEnd w:id="0"/>
    </w:p>
    <w:p w:rsidR="00E65AB0" w:rsidRPr="000E2FAA" w:rsidRDefault="000E2FAA" w:rsidP="00963957">
      <w:pPr>
        <w:widowControl w:val="0"/>
        <w:spacing w:after="0" w:line="240" w:lineRule="auto"/>
        <w:jc w:val="center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  <w:r>
        <w:rPr>
          <w:rFonts w:eastAsia="Times New Roman" w:cs="Times New Roman"/>
          <w:b/>
          <w:snapToGrid w:val="0"/>
          <w:sz w:val="24"/>
          <w:szCs w:val="24"/>
          <w:lang w:eastAsia="pl-PL"/>
        </w:rPr>
        <w:lastRenderedPageBreak/>
        <w:t>§ 2</w:t>
      </w:r>
    </w:p>
    <w:p w:rsidR="00E65AB0" w:rsidRPr="00E65AB0" w:rsidRDefault="00E65AB0" w:rsidP="00E65AB0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 w:rsidRPr="00E65AB0">
        <w:rPr>
          <w:rFonts w:eastAsia="Calibri" w:cs="Calibri"/>
          <w:color w:val="000000"/>
          <w:sz w:val="24"/>
          <w:szCs w:val="24"/>
        </w:rPr>
        <w:t xml:space="preserve">Zamawiający wyznacza koordynatora/osobę odpowiedzialną za bieżącą realizację umowy: Pan/i, …………………………..nr </w:t>
      </w:r>
      <w:proofErr w:type="spellStart"/>
      <w:r w:rsidRPr="00E65AB0">
        <w:rPr>
          <w:rFonts w:eastAsia="Calibri" w:cs="Calibri"/>
          <w:color w:val="000000"/>
          <w:sz w:val="24"/>
          <w:szCs w:val="24"/>
        </w:rPr>
        <w:t>tel</w:t>
      </w:r>
      <w:proofErr w:type="spellEnd"/>
      <w:r w:rsidRPr="000E2FAA">
        <w:rPr>
          <w:rFonts w:eastAsia="Calibri" w:cs="Calibri"/>
          <w:color w:val="000000"/>
          <w:sz w:val="24"/>
          <w:szCs w:val="24"/>
        </w:rPr>
        <w:t xml:space="preserve">……………………………………… adres e-mail: </w:t>
      </w:r>
      <w:r w:rsidRPr="00E65AB0">
        <w:rPr>
          <w:rFonts w:eastAsia="Calibri" w:cs="Calibri"/>
          <w:color w:val="000000"/>
          <w:sz w:val="24"/>
          <w:szCs w:val="24"/>
        </w:rPr>
        <w:t xml:space="preserve"> </w:t>
      </w:r>
      <w:r w:rsidR="00A4719A">
        <w:rPr>
          <w:rStyle w:val="Hipercze"/>
          <w:rFonts w:eastAsia="Calibri" w:cs="Calibri"/>
          <w:sz w:val="24"/>
          <w:szCs w:val="24"/>
        </w:rPr>
        <w:t>……………………………………………</w:t>
      </w:r>
    </w:p>
    <w:p w:rsidR="00E65AB0" w:rsidRPr="00E65AB0" w:rsidRDefault="00E65AB0" w:rsidP="00E65AB0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 w:rsidRPr="00E65AB0">
        <w:rPr>
          <w:rFonts w:eastAsia="Calibri" w:cs="Calibri"/>
          <w:color w:val="000000"/>
          <w:sz w:val="24"/>
          <w:szCs w:val="24"/>
        </w:rPr>
        <w:t xml:space="preserve"> Wykonawca wyznacza koordynatora/osobę odpowiedzialną za bieżącą realizację umowy: </w:t>
      </w:r>
    </w:p>
    <w:p w:rsidR="00E65AB0" w:rsidRPr="00E65AB0" w:rsidRDefault="00E65AB0" w:rsidP="00C31EE7">
      <w:pPr>
        <w:autoSpaceDE w:val="0"/>
        <w:autoSpaceDN w:val="0"/>
        <w:adjustRightInd w:val="0"/>
        <w:spacing w:after="0" w:line="240" w:lineRule="auto"/>
        <w:ind w:left="720"/>
        <w:rPr>
          <w:rFonts w:eastAsia="Calibri" w:cs="Calibri"/>
          <w:color w:val="000000"/>
          <w:sz w:val="24"/>
          <w:szCs w:val="24"/>
        </w:rPr>
      </w:pPr>
      <w:r w:rsidRPr="00E65AB0">
        <w:rPr>
          <w:rFonts w:eastAsia="Calibri" w:cs="Calibri"/>
          <w:color w:val="000000"/>
          <w:sz w:val="24"/>
          <w:szCs w:val="24"/>
        </w:rPr>
        <w:t>……………………., nr</w:t>
      </w:r>
      <w:r w:rsidR="00A4719A">
        <w:rPr>
          <w:rFonts w:eastAsia="Calibri" w:cs="Calibri"/>
          <w:color w:val="000000"/>
          <w:sz w:val="24"/>
          <w:szCs w:val="24"/>
        </w:rPr>
        <w:t xml:space="preserve"> tel. ………………………, e-mail: ……………………………………………</w:t>
      </w:r>
    </w:p>
    <w:p w:rsidR="00E65AB0" w:rsidRPr="00E65AB0" w:rsidRDefault="00E65AB0" w:rsidP="00283F2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eastAsia="Calibri" w:cs="Calibri"/>
          <w:color w:val="000000"/>
          <w:sz w:val="24"/>
          <w:szCs w:val="24"/>
        </w:rPr>
      </w:pPr>
    </w:p>
    <w:p w:rsidR="00E65AB0" w:rsidRPr="00E65AB0" w:rsidRDefault="00E65AB0" w:rsidP="00E65AB0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 w:rsidRPr="00E65AB0">
        <w:rPr>
          <w:rFonts w:eastAsia="Calibri" w:cs="Calibri"/>
          <w:color w:val="000000"/>
          <w:sz w:val="24"/>
          <w:szCs w:val="24"/>
        </w:rPr>
        <w:t>w trakcie realizacji umowy Wykonawca</w:t>
      </w:r>
      <w:r w:rsidR="00206B77">
        <w:rPr>
          <w:rFonts w:eastAsia="Calibri" w:cs="Calibri"/>
          <w:color w:val="000000"/>
          <w:sz w:val="24"/>
          <w:szCs w:val="24"/>
        </w:rPr>
        <w:t xml:space="preserve"> zobowiązany jest</w:t>
      </w:r>
      <w:r w:rsidRPr="00E65AB0">
        <w:rPr>
          <w:rFonts w:eastAsia="Calibri" w:cs="Calibri"/>
          <w:color w:val="000000"/>
          <w:sz w:val="24"/>
          <w:szCs w:val="24"/>
        </w:rPr>
        <w:t xml:space="preserve"> zatrudniać na umowę </w:t>
      </w:r>
      <w:r w:rsidR="00206B77">
        <w:rPr>
          <w:rFonts w:eastAsia="Calibri" w:cs="Calibri"/>
          <w:color w:val="000000"/>
          <w:sz w:val="24"/>
          <w:szCs w:val="24"/>
        </w:rPr>
        <w:br/>
      </w:r>
      <w:r w:rsidRPr="00E65AB0">
        <w:rPr>
          <w:rFonts w:eastAsia="Calibri" w:cs="Calibri"/>
          <w:color w:val="000000"/>
          <w:sz w:val="24"/>
          <w:szCs w:val="24"/>
        </w:rPr>
        <w:t>o p</w:t>
      </w:r>
      <w:r w:rsidR="00283F21">
        <w:rPr>
          <w:rFonts w:eastAsia="Calibri" w:cs="Calibri"/>
          <w:color w:val="000000"/>
          <w:sz w:val="24"/>
          <w:szCs w:val="24"/>
        </w:rPr>
        <w:t>racę osoby, które realizują przedmiot umowy</w:t>
      </w:r>
    </w:p>
    <w:p w:rsidR="00DC2EB3" w:rsidRPr="00DC2EB3" w:rsidRDefault="00DC2EB3" w:rsidP="00DC2EB3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Calibri"/>
          <w:sz w:val="24"/>
          <w:szCs w:val="24"/>
        </w:rPr>
      </w:pPr>
      <w:r w:rsidRPr="00DC2EB3">
        <w:rPr>
          <w:sz w:val="24"/>
          <w:szCs w:val="24"/>
        </w:rPr>
        <w:t>Wykonawca w ciągu 14 dni od dnia podpisania niniejszej umowy przekaże Zamawiającemu wykaz osób, które realizują przedmiot umowy wraz z oświadczeniem, że są one zatrudnione na podstawie umowy o pracę. Wykonawca zobowiązany jest do aktualizacji wykaz</w:t>
      </w:r>
      <w:r w:rsidR="00C31EE7">
        <w:rPr>
          <w:sz w:val="24"/>
          <w:szCs w:val="24"/>
        </w:rPr>
        <w:t>u</w:t>
      </w:r>
      <w:r w:rsidRPr="00DC2EB3">
        <w:rPr>
          <w:sz w:val="24"/>
          <w:szCs w:val="24"/>
        </w:rPr>
        <w:t xml:space="preserve"> i przekazywaniu jej Zamawiającemu w ciągu 5 dni od dnia dokonania zmiany osoby wskazanej w wykazie. Zmiana osób wymienionych w wykazie nie wymaga aneksu do umowy.</w:t>
      </w:r>
    </w:p>
    <w:p w:rsidR="00DC2EB3" w:rsidRPr="00DC2EB3" w:rsidRDefault="00DC2EB3" w:rsidP="00DC2EB3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Calibri"/>
          <w:sz w:val="24"/>
          <w:szCs w:val="24"/>
        </w:rPr>
      </w:pPr>
      <w:r w:rsidRPr="00DC2EB3">
        <w:rPr>
          <w:sz w:val="24"/>
          <w:szCs w:val="24"/>
        </w:rPr>
        <w:t xml:space="preserve"> Zamawiający uprawniony jest w szczególności do:</w:t>
      </w:r>
    </w:p>
    <w:p w:rsidR="00DC2EB3" w:rsidRPr="00A77FDF" w:rsidRDefault="00DC2EB3" w:rsidP="00DC2EB3">
      <w:pPr>
        <w:pStyle w:val="Teksttreci20"/>
        <w:numPr>
          <w:ilvl w:val="0"/>
          <w:numId w:val="33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żądania oświadczeń i dokumentów w zakresie potwierdzenia spełniania wymogu zatrudnienia na podstawie umowy o pracę i dokonywania jego oceny;</w:t>
      </w:r>
    </w:p>
    <w:p w:rsidR="00DC2EB3" w:rsidRPr="00A77FDF" w:rsidRDefault="00DC2EB3" w:rsidP="00DC2EB3">
      <w:pPr>
        <w:pStyle w:val="Teksttreci20"/>
        <w:numPr>
          <w:ilvl w:val="0"/>
          <w:numId w:val="33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żądania wyjaśnień w przypadku wątpliwości w zakresie potwierdzenia spełniania ww. wymogu;</w:t>
      </w:r>
    </w:p>
    <w:p w:rsidR="00DC2EB3" w:rsidRDefault="00DC2EB3" w:rsidP="00DC2EB3">
      <w:pPr>
        <w:pStyle w:val="Teksttreci20"/>
        <w:numPr>
          <w:ilvl w:val="0"/>
          <w:numId w:val="33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przeprowadzania kontroli na miejscu wykonywania świadczenia.</w:t>
      </w:r>
    </w:p>
    <w:p w:rsidR="00DC2EB3" w:rsidRDefault="00DC2EB3" w:rsidP="00DC2EB3">
      <w:pPr>
        <w:pStyle w:val="Teksttreci20"/>
        <w:numPr>
          <w:ilvl w:val="0"/>
          <w:numId w:val="27"/>
        </w:numPr>
        <w:shd w:val="clear" w:color="auto" w:fill="auto"/>
        <w:tabs>
          <w:tab w:val="left" w:pos="858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DC2EB3">
        <w:rPr>
          <w:rFonts w:asciiTheme="minorHAnsi" w:hAnsiTheme="minorHAnsi"/>
          <w:sz w:val="24"/>
          <w:szCs w:val="24"/>
        </w:rPr>
        <w:t>Wykonawca każdorazowo na wezwanie Zamawiającego jest zobowiązany przedstawić dowody zatrudnienia na podstawie umowy o pracę osób wskazanych w</w:t>
      </w:r>
      <w:r w:rsidR="0088267D">
        <w:rPr>
          <w:rFonts w:asciiTheme="minorHAnsi" w:hAnsiTheme="minorHAnsi"/>
          <w:sz w:val="24"/>
          <w:szCs w:val="24"/>
        </w:rPr>
        <w:t xml:space="preserve"> wykazie, o którym mowa w ust. 4</w:t>
      </w:r>
      <w:r w:rsidRPr="00DC2EB3">
        <w:rPr>
          <w:rFonts w:asciiTheme="minorHAnsi" w:hAnsiTheme="minorHAnsi"/>
          <w:sz w:val="24"/>
          <w:szCs w:val="24"/>
        </w:rPr>
        <w:t xml:space="preserve"> niniejszego paragrafu w terminie wskazanym przez Zamawiającego, lecz nie krótszym niż 7 dni.</w:t>
      </w:r>
    </w:p>
    <w:p w:rsidR="00DC2EB3" w:rsidRPr="00DC2EB3" w:rsidRDefault="00DC2EB3" w:rsidP="00DC2EB3">
      <w:pPr>
        <w:pStyle w:val="Teksttreci20"/>
        <w:numPr>
          <w:ilvl w:val="0"/>
          <w:numId w:val="27"/>
        </w:numPr>
        <w:shd w:val="clear" w:color="auto" w:fill="auto"/>
        <w:tabs>
          <w:tab w:val="left" w:pos="858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DC2EB3">
        <w:rPr>
          <w:rFonts w:asciiTheme="minorHAnsi" w:hAnsiTheme="minorHAnsi"/>
          <w:sz w:val="24"/>
          <w:szCs w:val="24"/>
        </w:rPr>
        <w:t xml:space="preserve">W trakcie realizacji zamówienia na każde wezwanie Zamawiającego w </w:t>
      </w:r>
      <w:r w:rsidR="00E67F0E">
        <w:rPr>
          <w:rFonts w:asciiTheme="minorHAnsi" w:hAnsiTheme="minorHAnsi"/>
          <w:sz w:val="24"/>
          <w:szCs w:val="24"/>
        </w:rPr>
        <w:t>terminie, o którym mowa w u</w:t>
      </w:r>
      <w:r w:rsidR="0088267D">
        <w:rPr>
          <w:rFonts w:asciiTheme="minorHAnsi" w:hAnsiTheme="minorHAnsi"/>
          <w:sz w:val="24"/>
          <w:szCs w:val="24"/>
        </w:rPr>
        <w:t>st. 6</w:t>
      </w:r>
      <w:r w:rsidRPr="00DC2EB3">
        <w:rPr>
          <w:rFonts w:asciiTheme="minorHAnsi" w:hAnsiTheme="minorHAnsi"/>
          <w:sz w:val="24"/>
          <w:szCs w:val="24"/>
        </w:rPr>
        <w:t xml:space="preserve"> niniejszego paragrafu, Wykonawca przedłoży Zamawiającemu wskazane poniżej dowody w celu potwierdzenia spełnienia wymogu zatrudnienia na podstawie umowy o pracę przez Wykonawcę lub Podwykonawcę w trakcie realizacji zamówienia:</w:t>
      </w:r>
    </w:p>
    <w:p w:rsidR="00DC2EB3" w:rsidRPr="00A77FDF" w:rsidRDefault="00DC2EB3" w:rsidP="00DC2EB3">
      <w:pPr>
        <w:pStyle w:val="Teksttreci20"/>
        <w:numPr>
          <w:ilvl w:val="0"/>
          <w:numId w:val="34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oświadczenie Wykonawcy lub Podwykonawcy o zatrudnieniu na podstawie umowy </w:t>
      </w:r>
      <w:r>
        <w:rPr>
          <w:rFonts w:asciiTheme="minorHAnsi" w:hAnsiTheme="minorHAnsi"/>
          <w:sz w:val="24"/>
          <w:szCs w:val="24"/>
        </w:rPr>
        <w:t xml:space="preserve">                  </w:t>
      </w:r>
      <w:r w:rsidRPr="00A77FDF">
        <w:rPr>
          <w:rFonts w:asciiTheme="minorHAnsi" w:hAnsiTheme="minorHAnsi"/>
          <w:sz w:val="24"/>
          <w:szCs w:val="24"/>
        </w:rPr>
        <w:t>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DC2EB3" w:rsidRPr="00A77FDF" w:rsidRDefault="00DC2EB3" w:rsidP="00DC2EB3">
      <w:pPr>
        <w:pStyle w:val="Teksttreci20"/>
        <w:numPr>
          <w:ilvl w:val="0"/>
          <w:numId w:val="34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</w:t>
      </w:r>
      <w:r w:rsidR="00804878">
        <w:rPr>
          <w:rFonts w:asciiTheme="minorHAnsi" w:hAnsiTheme="minorHAnsi"/>
          <w:sz w:val="24"/>
          <w:szCs w:val="24"/>
        </w:rPr>
        <w:t xml:space="preserve">ie z przepisami </w:t>
      </w:r>
      <w:r w:rsidR="00804878" w:rsidRPr="00804878">
        <w:rPr>
          <w:rFonts w:asciiTheme="minorHAnsi" w:hAnsiTheme="minorHAnsi"/>
          <w:color w:val="FF0000"/>
          <w:sz w:val="24"/>
          <w:szCs w:val="24"/>
        </w:rPr>
        <w:t>ustawy z dnia 10 maja 2018</w:t>
      </w:r>
      <w:r w:rsidRPr="00804878">
        <w:rPr>
          <w:rFonts w:asciiTheme="minorHAnsi" w:hAnsiTheme="minorHAnsi"/>
          <w:color w:val="FF0000"/>
          <w:sz w:val="24"/>
          <w:szCs w:val="24"/>
        </w:rPr>
        <w:t xml:space="preserve"> r. o ochronie danych osobowych </w:t>
      </w:r>
      <w:r w:rsidRPr="00A77FDF">
        <w:rPr>
          <w:rFonts w:asciiTheme="minorHAnsi" w:hAnsiTheme="minorHAnsi"/>
          <w:sz w:val="24"/>
          <w:szCs w:val="24"/>
        </w:rPr>
        <w:t xml:space="preserve">(tj. w szczególności bez </w:t>
      </w:r>
      <w:r w:rsidRPr="00A77FDF">
        <w:rPr>
          <w:rFonts w:asciiTheme="minorHAnsi" w:hAnsiTheme="minorHAnsi"/>
          <w:sz w:val="24"/>
          <w:szCs w:val="24"/>
        </w:rPr>
        <w:lastRenderedPageBreak/>
        <w:t xml:space="preserve">adresów, nr PESEL pracowników). Imię i nazwisko pracownika nie podlega </w:t>
      </w:r>
      <w:proofErr w:type="spellStart"/>
      <w:r w:rsidRPr="00A77FDF">
        <w:rPr>
          <w:rFonts w:asciiTheme="minorHAnsi" w:hAnsiTheme="minorHAnsi"/>
          <w:sz w:val="24"/>
          <w:szCs w:val="24"/>
        </w:rPr>
        <w:t>ano</w:t>
      </w:r>
      <w:r>
        <w:rPr>
          <w:rFonts w:asciiTheme="minorHAnsi" w:hAnsiTheme="minorHAnsi"/>
          <w:sz w:val="24"/>
          <w:szCs w:val="24"/>
        </w:rPr>
        <w:t>ni</w:t>
      </w:r>
      <w:r w:rsidRPr="00A77FDF">
        <w:rPr>
          <w:rFonts w:asciiTheme="minorHAnsi" w:hAnsiTheme="minorHAnsi"/>
          <w:sz w:val="24"/>
          <w:szCs w:val="24"/>
        </w:rPr>
        <w:t>mizacji</w:t>
      </w:r>
      <w:proofErr w:type="spellEnd"/>
      <w:r w:rsidRPr="00A77FDF">
        <w:rPr>
          <w:rFonts w:asciiTheme="minorHAnsi" w:hAnsiTheme="minorHAnsi"/>
          <w:sz w:val="24"/>
          <w:szCs w:val="24"/>
        </w:rPr>
        <w:t xml:space="preserve">. Informacje takie jak: data zawarcia umowy, rodzaj umowy o pracę </w:t>
      </w:r>
      <w:r>
        <w:rPr>
          <w:rFonts w:asciiTheme="minorHAnsi" w:hAnsiTheme="minorHAnsi"/>
          <w:sz w:val="24"/>
          <w:szCs w:val="24"/>
        </w:rPr>
        <w:t xml:space="preserve">                             </w:t>
      </w:r>
      <w:r w:rsidRPr="00A77FDF">
        <w:rPr>
          <w:rFonts w:asciiTheme="minorHAnsi" w:hAnsiTheme="minorHAnsi"/>
          <w:sz w:val="24"/>
          <w:szCs w:val="24"/>
        </w:rPr>
        <w:t>i wymiar etatu powinny być możliwe do zidentyfikowania;</w:t>
      </w:r>
    </w:p>
    <w:p w:rsidR="00DC2EB3" w:rsidRPr="00A77FDF" w:rsidRDefault="00DC2EB3" w:rsidP="00DC2EB3">
      <w:pPr>
        <w:pStyle w:val="Teksttreci20"/>
        <w:numPr>
          <w:ilvl w:val="0"/>
          <w:numId w:val="34"/>
        </w:numPr>
        <w:shd w:val="clear" w:color="auto" w:fill="auto"/>
        <w:tabs>
          <w:tab w:val="left" w:pos="841"/>
        </w:tabs>
        <w:spacing w:before="0" w:after="0" w:line="240" w:lineRule="auto"/>
        <w:ind w:left="86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DC2EB3" w:rsidRDefault="00DC2EB3" w:rsidP="00DC2EB3">
      <w:pPr>
        <w:pStyle w:val="Teksttreci20"/>
        <w:numPr>
          <w:ilvl w:val="0"/>
          <w:numId w:val="34"/>
        </w:numPr>
        <w:shd w:val="clear" w:color="auto" w:fill="auto"/>
        <w:tabs>
          <w:tab w:val="left" w:pos="841"/>
        </w:tabs>
        <w:spacing w:before="0" w:after="0" w:line="240" w:lineRule="auto"/>
        <w:ind w:left="86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ustawy z dnia 29 sierpnia 1997 r. o ochronie danych osobowych </w:t>
      </w:r>
      <w:r>
        <w:rPr>
          <w:rFonts w:asciiTheme="minorHAnsi" w:hAnsiTheme="minorHAnsi"/>
          <w:sz w:val="24"/>
          <w:szCs w:val="24"/>
        </w:rPr>
        <w:t>(</w:t>
      </w:r>
      <w:proofErr w:type="spellStart"/>
      <w:r w:rsidRPr="00D22AAA">
        <w:rPr>
          <w:rFonts w:ascii="Arial" w:hAnsi="Arial" w:cs="Arial"/>
          <w:sz w:val="25"/>
          <w:szCs w:val="25"/>
        </w:rPr>
        <w:t>t.j</w:t>
      </w:r>
      <w:proofErr w:type="spellEnd"/>
      <w:r w:rsidRPr="00D22AAA">
        <w:rPr>
          <w:rFonts w:ascii="Arial" w:hAnsi="Arial" w:cs="Arial"/>
          <w:sz w:val="25"/>
          <w:szCs w:val="25"/>
        </w:rPr>
        <w:t>.</w:t>
      </w:r>
      <w:r w:rsidRPr="00D22AAA">
        <w:rPr>
          <w:rFonts w:asciiTheme="minorHAnsi" w:hAnsiTheme="minorHAnsi" w:cs="Arial"/>
          <w:sz w:val="24"/>
          <w:szCs w:val="24"/>
        </w:rPr>
        <w:t xml:space="preserve"> Dz. U. z 2019 r. poz. 1781</w:t>
      </w:r>
      <w:r w:rsidRPr="00D22AAA">
        <w:rPr>
          <w:rFonts w:asciiTheme="minorHAnsi" w:hAnsiTheme="minorHAnsi"/>
          <w:sz w:val="24"/>
          <w:szCs w:val="24"/>
        </w:rPr>
        <w:t>).</w:t>
      </w:r>
      <w:r w:rsidRPr="00A77FDF">
        <w:rPr>
          <w:rFonts w:asciiTheme="minorHAnsi" w:hAnsiTheme="minorHAnsi"/>
          <w:sz w:val="24"/>
          <w:szCs w:val="24"/>
        </w:rPr>
        <w:t xml:space="preserve"> Imię i nazwisko pracownika nie podlega </w:t>
      </w:r>
      <w:proofErr w:type="spellStart"/>
      <w:r w:rsidRPr="00A77FDF">
        <w:rPr>
          <w:rFonts w:asciiTheme="minorHAnsi" w:hAnsiTheme="minorHAnsi"/>
          <w:sz w:val="24"/>
          <w:szCs w:val="24"/>
        </w:rPr>
        <w:t>ano</w:t>
      </w:r>
      <w:r>
        <w:rPr>
          <w:rFonts w:asciiTheme="minorHAnsi" w:hAnsiTheme="minorHAnsi"/>
          <w:sz w:val="24"/>
          <w:szCs w:val="24"/>
        </w:rPr>
        <w:t>ni</w:t>
      </w:r>
      <w:r w:rsidRPr="00A77FDF">
        <w:rPr>
          <w:rFonts w:asciiTheme="minorHAnsi" w:hAnsiTheme="minorHAnsi"/>
          <w:sz w:val="24"/>
          <w:szCs w:val="24"/>
        </w:rPr>
        <w:t>mizacji</w:t>
      </w:r>
      <w:proofErr w:type="spellEnd"/>
      <w:r w:rsidRPr="00A77FDF">
        <w:rPr>
          <w:rFonts w:asciiTheme="minorHAnsi" w:hAnsiTheme="minorHAnsi"/>
          <w:sz w:val="24"/>
          <w:szCs w:val="24"/>
        </w:rPr>
        <w:t>.</w:t>
      </w:r>
    </w:p>
    <w:p w:rsidR="00DC2EB3" w:rsidRDefault="00DC2EB3" w:rsidP="00DC2EB3">
      <w:pPr>
        <w:pStyle w:val="Teksttreci20"/>
        <w:numPr>
          <w:ilvl w:val="0"/>
          <w:numId w:val="34"/>
        </w:numPr>
        <w:shd w:val="clear" w:color="auto" w:fill="auto"/>
        <w:tabs>
          <w:tab w:val="left" w:pos="841"/>
        </w:tabs>
        <w:spacing w:before="0" w:after="0" w:line="240" w:lineRule="auto"/>
        <w:ind w:left="860" w:hanging="44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Oświadczenie zatrudnionego  pracownika o zawartej umowie o pracę  z w Wykonawcą </w:t>
      </w:r>
    </w:p>
    <w:p w:rsidR="00DC2EB3" w:rsidRPr="00DC2EB3" w:rsidRDefault="005A1EEB" w:rsidP="00DC2EB3">
      <w:pPr>
        <w:pStyle w:val="Teksttreci20"/>
        <w:shd w:val="clear" w:color="auto" w:fill="auto"/>
        <w:tabs>
          <w:tab w:val="left" w:pos="841"/>
        </w:tabs>
        <w:spacing w:before="0" w:after="0" w:line="240" w:lineRule="auto"/>
        <w:ind w:left="426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8</w:t>
      </w:r>
      <w:r w:rsidR="00DC2EB3">
        <w:rPr>
          <w:rFonts w:asciiTheme="minorHAnsi" w:hAnsiTheme="minorHAnsi"/>
          <w:sz w:val="24"/>
          <w:szCs w:val="24"/>
        </w:rPr>
        <w:t>.</w:t>
      </w:r>
      <w:r w:rsidR="00DC2EB3" w:rsidRPr="00DC2EB3">
        <w:rPr>
          <w:rFonts w:asciiTheme="minorHAnsi" w:hAnsiTheme="minorHAnsi"/>
          <w:sz w:val="24"/>
          <w:szCs w:val="24"/>
        </w:rPr>
        <w:t xml:space="preserve"> Zamawiający może żądać przedłożenia jednocześnie wszystkich lub też każdego z osobna </w:t>
      </w:r>
      <w:r w:rsidR="00DC2EB3">
        <w:rPr>
          <w:rFonts w:asciiTheme="minorHAnsi" w:hAnsiTheme="minorHAnsi"/>
          <w:sz w:val="24"/>
          <w:szCs w:val="24"/>
        </w:rPr>
        <w:t xml:space="preserve"> </w:t>
      </w:r>
      <w:r w:rsidR="0088267D">
        <w:rPr>
          <w:rFonts w:asciiTheme="minorHAnsi" w:hAnsiTheme="minorHAnsi"/>
          <w:sz w:val="24"/>
          <w:szCs w:val="24"/>
        </w:rPr>
        <w:t>dowodów określonych w ust. 7</w:t>
      </w:r>
      <w:r w:rsidR="00DC2EB3" w:rsidRPr="00DC2EB3">
        <w:rPr>
          <w:rFonts w:asciiTheme="minorHAnsi" w:hAnsiTheme="minorHAnsi"/>
          <w:sz w:val="24"/>
          <w:szCs w:val="24"/>
        </w:rPr>
        <w:t xml:space="preserve"> niniejszego paragrafu.</w:t>
      </w:r>
    </w:p>
    <w:p w:rsidR="00DC2EB3" w:rsidRPr="00A77FDF" w:rsidRDefault="005A1EEB" w:rsidP="00DC2EB3">
      <w:pPr>
        <w:pStyle w:val="Teksttreci20"/>
        <w:shd w:val="clear" w:color="auto" w:fill="auto"/>
        <w:tabs>
          <w:tab w:val="left" w:pos="357"/>
        </w:tabs>
        <w:spacing w:before="0" w:after="0" w:line="240" w:lineRule="auto"/>
        <w:ind w:left="426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9</w:t>
      </w:r>
      <w:r w:rsidR="00DC2EB3">
        <w:rPr>
          <w:rFonts w:asciiTheme="minorHAnsi" w:hAnsiTheme="minorHAnsi"/>
          <w:sz w:val="24"/>
          <w:szCs w:val="24"/>
        </w:rPr>
        <w:t>.</w:t>
      </w:r>
      <w:r w:rsidR="004F605E">
        <w:rPr>
          <w:rFonts w:asciiTheme="minorHAnsi" w:hAnsiTheme="minorHAnsi"/>
          <w:sz w:val="24"/>
          <w:szCs w:val="24"/>
        </w:rPr>
        <w:t xml:space="preserve"> </w:t>
      </w:r>
      <w:r w:rsidR="00DC2EB3" w:rsidRPr="00A77FDF">
        <w:rPr>
          <w:rFonts w:asciiTheme="minorHAnsi" w:hAnsiTheme="minorHAnsi"/>
          <w:sz w:val="24"/>
          <w:szCs w:val="24"/>
        </w:rPr>
        <w:t>Brak przedłożenia Zamawiające</w:t>
      </w:r>
      <w:r w:rsidR="0088267D">
        <w:rPr>
          <w:rFonts w:asciiTheme="minorHAnsi" w:hAnsiTheme="minorHAnsi"/>
          <w:sz w:val="24"/>
          <w:szCs w:val="24"/>
        </w:rPr>
        <w:t>mu dowodów określonych w ust. 7</w:t>
      </w:r>
      <w:r w:rsidR="00DC2EB3" w:rsidRPr="00A77FDF">
        <w:rPr>
          <w:rFonts w:asciiTheme="minorHAnsi" w:hAnsiTheme="minorHAnsi"/>
          <w:sz w:val="24"/>
          <w:szCs w:val="24"/>
        </w:rPr>
        <w:t xml:space="preserve"> niniejszego paragrafu, w terminie wyznaczonym przez Zamawiającego, Zamawiający uzna za brak zatrudnienia na podstawie umowy o pracę.</w:t>
      </w:r>
    </w:p>
    <w:p w:rsidR="00E65AB0" w:rsidRDefault="005A1EEB" w:rsidP="00DC2EB3">
      <w:pPr>
        <w:widowControl w:val="0"/>
        <w:spacing w:after="0" w:line="240" w:lineRule="auto"/>
        <w:ind w:left="426"/>
        <w:jc w:val="both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  <w:r>
        <w:rPr>
          <w:sz w:val="24"/>
          <w:szCs w:val="24"/>
        </w:rPr>
        <w:t>10</w:t>
      </w:r>
      <w:r w:rsidR="00DC2EB3">
        <w:rPr>
          <w:sz w:val="24"/>
          <w:szCs w:val="24"/>
        </w:rPr>
        <w:t xml:space="preserve">. </w:t>
      </w:r>
      <w:r w:rsidR="00DC2EB3" w:rsidRPr="00A77FDF">
        <w:rPr>
          <w:sz w:val="24"/>
          <w:szCs w:val="24"/>
        </w:rPr>
        <w:t xml:space="preserve">W przypadku uzasadnionych wątpliwości, co do przestrzegania prawa pracy przez </w:t>
      </w:r>
      <w:r w:rsidR="00DC2EB3">
        <w:rPr>
          <w:sz w:val="24"/>
          <w:szCs w:val="24"/>
        </w:rPr>
        <w:t xml:space="preserve">   </w:t>
      </w:r>
      <w:r w:rsidR="00DC2EB3" w:rsidRPr="00A77FDF">
        <w:rPr>
          <w:sz w:val="24"/>
          <w:szCs w:val="24"/>
        </w:rPr>
        <w:t>Wykonawcę łub Podwykonawcę, Zamawiający może zwrócić się o przeprowadzenie kontroli przez Państwową Inspekcję Pracy</w:t>
      </w:r>
    </w:p>
    <w:p w:rsidR="001C41CD" w:rsidRPr="000E2FAA" w:rsidRDefault="001C41CD" w:rsidP="00C31EE7">
      <w:pPr>
        <w:pStyle w:val="Bezodstpw"/>
        <w:rPr>
          <w:rFonts w:cs="Times New Roman"/>
          <w:b/>
          <w:sz w:val="24"/>
          <w:szCs w:val="24"/>
        </w:rPr>
      </w:pPr>
    </w:p>
    <w:p w:rsidR="005A2679" w:rsidRPr="000E2FAA" w:rsidRDefault="002E413D" w:rsidP="00963957">
      <w:pPr>
        <w:pStyle w:val="Bezodstpw"/>
        <w:jc w:val="center"/>
        <w:rPr>
          <w:rFonts w:cs="Times New Roman"/>
          <w:b/>
          <w:sz w:val="24"/>
          <w:szCs w:val="24"/>
        </w:rPr>
      </w:pPr>
      <w:r w:rsidRPr="000E2FAA">
        <w:rPr>
          <w:rFonts w:cs="Times New Roman"/>
          <w:b/>
          <w:sz w:val="24"/>
          <w:szCs w:val="24"/>
        </w:rPr>
        <w:t>§</w:t>
      </w:r>
      <w:r w:rsidR="00283F21">
        <w:rPr>
          <w:rFonts w:cs="Times New Roman"/>
          <w:b/>
          <w:sz w:val="24"/>
          <w:szCs w:val="24"/>
        </w:rPr>
        <w:t>3</w:t>
      </w:r>
    </w:p>
    <w:p w:rsidR="00283F21" w:rsidRPr="00283F21" w:rsidRDefault="00283F21" w:rsidP="00283F21">
      <w:pPr>
        <w:pStyle w:val="Bezodstpw"/>
        <w:ind w:left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</w:t>
      </w:r>
    </w:p>
    <w:p w:rsidR="00283F21" w:rsidRPr="00283F21" w:rsidRDefault="00283F21" w:rsidP="00283F21">
      <w:pPr>
        <w:pStyle w:val="Bezodstpw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283F21">
        <w:rPr>
          <w:rFonts w:cs="Times New Roman"/>
          <w:sz w:val="24"/>
          <w:szCs w:val="24"/>
        </w:rPr>
        <w:t xml:space="preserve">Wynagrodzenie Wykonawcy za wykonanie przedmiotu umowy ustala się w formie ryczałtu na kwotę…………………………………………………………. łącznie z podatkiem VAT </w:t>
      </w:r>
    </w:p>
    <w:p w:rsidR="00283F21" w:rsidRDefault="00283F21" w:rsidP="00283F21">
      <w:pPr>
        <w:pStyle w:val="Bezodstpw"/>
        <w:ind w:left="720"/>
        <w:jc w:val="both"/>
        <w:rPr>
          <w:rFonts w:cs="Times New Roman"/>
          <w:sz w:val="24"/>
          <w:szCs w:val="24"/>
        </w:rPr>
      </w:pPr>
      <w:r w:rsidRPr="00283F21">
        <w:rPr>
          <w:rFonts w:cs="Times New Roman"/>
          <w:sz w:val="24"/>
          <w:szCs w:val="24"/>
        </w:rPr>
        <w:t>słownie: …………………………………………………..) zgodnie z ofertą, która stanowi załącznik nr 1 do niniejszej umowy. Wynagrodzenie, o którym mowa w zdaniu pierwszym ma charakter wynagrodzenia ryczałtowego w rozumieniu art. 632 kodeksu cywilnego                            i obejmuje wszystkie koszty bezpośrednie i pośrednie, niezbędne do terminowego                        i prawidłowego wykonania przedmiotu zamówienia, zysk oraz wszystkie wymagane przepisami podatki i opłaty, w tym podatek VAT. Wykonawca powinien uwzględnić                     w cenie oferty wszystkie posiadane informacje o przedmiocie zamówienia,                                       a szczególnie informacje, wymagania i warunki podane w SWZ. Niedoszacowanie, pominięcie oraz brak rozpoznania przedmiotu i zakresu zamówienia nie może być podstawową do żądania zmiany wynagrodzenia ryczałtowego określonego w umowie.</w:t>
      </w:r>
    </w:p>
    <w:p w:rsidR="004C64B6" w:rsidRPr="004C64B6" w:rsidRDefault="004C64B6" w:rsidP="004C64B6">
      <w:pPr>
        <w:pStyle w:val="Bezodstpw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4C64B6">
        <w:rPr>
          <w:rFonts w:cs="Times New Roman"/>
          <w:sz w:val="24"/>
          <w:szCs w:val="24"/>
        </w:rPr>
        <w:t>Podstawą zapłaty będzie faktura końcowa po w</w:t>
      </w:r>
      <w:r>
        <w:rPr>
          <w:rFonts w:cs="Times New Roman"/>
          <w:sz w:val="24"/>
          <w:szCs w:val="24"/>
        </w:rPr>
        <w:t>ykonaniu całości przedmiotu zamówienia</w:t>
      </w:r>
      <w:r w:rsidRPr="004C64B6">
        <w:rPr>
          <w:rFonts w:cs="Times New Roman"/>
          <w:sz w:val="24"/>
          <w:szCs w:val="24"/>
        </w:rPr>
        <w:t>, wystawiona przez Wykonawcę wobec Zamawiającego.</w:t>
      </w:r>
    </w:p>
    <w:p w:rsidR="004C64B6" w:rsidRPr="004C64B6" w:rsidRDefault="004C64B6" w:rsidP="004C64B6">
      <w:pPr>
        <w:pStyle w:val="Bezodstpw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4C64B6">
        <w:rPr>
          <w:rFonts w:cs="Times New Roman"/>
          <w:sz w:val="24"/>
          <w:szCs w:val="24"/>
        </w:rPr>
        <w:t>Podstawą do wystawienia faktury końcowej będzie</w:t>
      </w:r>
      <w:r>
        <w:rPr>
          <w:rFonts w:cs="Times New Roman"/>
          <w:sz w:val="24"/>
          <w:szCs w:val="24"/>
        </w:rPr>
        <w:t xml:space="preserve"> przekazanie Zamawiającemu</w:t>
      </w:r>
      <w:r w:rsidR="0088105B">
        <w:rPr>
          <w:rFonts w:cs="Times New Roman"/>
          <w:sz w:val="24"/>
          <w:szCs w:val="24"/>
        </w:rPr>
        <w:t xml:space="preserve"> wypełnionego formularza diagnozy</w:t>
      </w:r>
      <w:r w:rsidRPr="004C64B6">
        <w:rPr>
          <w:rFonts w:cs="Times New Roman"/>
          <w:sz w:val="24"/>
          <w:szCs w:val="24"/>
        </w:rPr>
        <w:t>,</w:t>
      </w:r>
      <w:r w:rsidR="0088267D">
        <w:rPr>
          <w:rFonts w:cs="Times New Roman"/>
          <w:sz w:val="24"/>
          <w:szCs w:val="24"/>
        </w:rPr>
        <w:t xml:space="preserve"> stanowiącego załącznik do umowy,</w:t>
      </w:r>
      <w:r w:rsidRPr="004C64B6">
        <w:rPr>
          <w:rFonts w:cs="Times New Roman"/>
          <w:sz w:val="24"/>
          <w:szCs w:val="24"/>
        </w:rPr>
        <w:t xml:space="preserve"> stwierdzający wykonanie całego zakresu umowy.</w:t>
      </w:r>
    </w:p>
    <w:p w:rsidR="0088105B" w:rsidRDefault="0088105B" w:rsidP="0088105B">
      <w:pPr>
        <w:pStyle w:val="Akapitzlist"/>
        <w:numPr>
          <w:ilvl w:val="0"/>
          <w:numId w:val="11"/>
        </w:numPr>
        <w:spacing w:line="240" w:lineRule="auto"/>
        <w:rPr>
          <w:rFonts w:cs="Times New Roman"/>
          <w:sz w:val="24"/>
          <w:szCs w:val="24"/>
        </w:rPr>
      </w:pPr>
      <w:r w:rsidRPr="0088105B">
        <w:rPr>
          <w:rFonts w:cs="Times New Roman"/>
          <w:sz w:val="24"/>
          <w:szCs w:val="24"/>
        </w:rPr>
        <w:t>Termin płatności faktury końcowej wynosi 14 dni, licząc od daty doręczenia prawidłowo wystawionej faktury Zamawiającemu.</w:t>
      </w:r>
    </w:p>
    <w:p w:rsidR="0088105B" w:rsidRPr="0088105B" w:rsidRDefault="0088105B" w:rsidP="0088105B">
      <w:pPr>
        <w:pStyle w:val="Akapitzlist"/>
        <w:numPr>
          <w:ilvl w:val="0"/>
          <w:numId w:val="11"/>
        </w:numPr>
        <w:spacing w:line="240" w:lineRule="auto"/>
        <w:rPr>
          <w:rFonts w:cs="Times New Roman"/>
          <w:sz w:val="24"/>
          <w:szCs w:val="24"/>
        </w:rPr>
      </w:pPr>
      <w:r w:rsidRPr="0088105B">
        <w:rPr>
          <w:rFonts w:cs="Times New Roman"/>
          <w:sz w:val="24"/>
          <w:szCs w:val="24"/>
        </w:rPr>
        <w:t xml:space="preserve">Płatność zostanie dokonana na konto bankowe Wykonawcy  nr ………………………………….. Dodatkowo Wykonawca oświadcza ze wskazany w umowie </w:t>
      </w:r>
      <w:r w:rsidRPr="0088105B">
        <w:rPr>
          <w:rFonts w:cs="Times New Roman"/>
          <w:sz w:val="24"/>
          <w:szCs w:val="24"/>
        </w:rPr>
        <w:lastRenderedPageBreak/>
        <w:t>numer rachunku bankowego znajduje się na „białej liście” podatników VAT,  o którym mowa w art. 96b ust.1 ustawy o VAT i  zobowiązuje się do umieszczania tego rachunku bankowego na wszystkich fakturach VAT wystawianych w związku z realizacją niniejszej umowy. Wykonawca zobowiązuje się również do informowania Gminy Mieszkowice w przypadku zmiany numeru rachunku bankowego</w:t>
      </w:r>
    </w:p>
    <w:p w:rsidR="0088105B" w:rsidRPr="0088105B" w:rsidRDefault="0088105B" w:rsidP="0088105B">
      <w:pPr>
        <w:pStyle w:val="Akapitzlist"/>
        <w:numPr>
          <w:ilvl w:val="0"/>
          <w:numId w:val="11"/>
        </w:numPr>
        <w:spacing w:line="240" w:lineRule="auto"/>
        <w:rPr>
          <w:rFonts w:cs="Times New Roman"/>
          <w:sz w:val="24"/>
          <w:szCs w:val="24"/>
        </w:rPr>
      </w:pPr>
      <w:r w:rsidRPr="0088105B">
        <w:rPr>
          <w:rFonts w:cs="Times New Roman"/>
          <w:sz w:val="24"/>
          <w:szCs w:val="24"/>
        </w:rPr>
        <w:t>Zamawiający wstrzyma, do czasu ustania przyczyny, płatność faktury - w całości lub części - w przypadku nie wywiązania się Wykonawcy z któregokolwiek ze zobowiązań wynikających z niniejszej umowy. Wstrzymanie w tym przypadku wypłaty nie rodzi po stronie Zamawiającego opóźnienia i Wykonawcy nie przysługują odsetki z tego tytułu.</w:t>
      </w:r>
    </w:p>
    <w:p w:rsidR="0088105B" w:rsidRPr="0088105B" w:rsidRDefault="0088105B" w:rsidP="0088105B">
      <w:pPr>
        <w:pStyle w:val="Akapitzlist"/>
        <w:numPr>
          <w:ilvl w:val="0"/>
          <w:numId w:val="11"/>
        </w:numPr>
        <w:spacing w:line="240" w:lineRule="auto"/>
        <w:rPr>
          <w:rFonts w:cs="Times New Roman"/>
          <w:sz w:val="24"/>
          <w:szCs w:val="24"/>
        </w:rPr>
      </w:pPr>
      <w:r w:rsidRPr="0088105B">
        <w:rPr>
          <w:rFonts w:cs="Times New Roman"/>
          <w:sz w:val="24"/>
          <w:szCs w:val="24"/>
        </w:rPr>
        <w:t>Za dzień zapłaty uważa się dzień obciążenia rachunku bankowego Zamawiającego.</w:t>
      </w:r>
    </w:p>
    <w:p w:rsidR="0088105B" w:rsidRPr="0088105B" w:rsidRDefault="0088105B" w:rsidP="0088105B">
      <w:pPr>
        <w:pStyle w:val="Akapitzlist"/>
        <w:numPr>
          <w:ilvl w:val="0"/>
          <w:numId w:val="11"/>
        </w:numPr>
        <w:spacing w:line="240" w:lineRule="auto"/>
        <w:rPr>
          <w:rFonts w:cs="Times New Roman"/>
          <w:sz w:val="24"/>
          <w:szCs w:val="24"/>
        </w:rPr>
      </w:pPr>
      <w:r w:rsidRPr="0088105B">
        <w:rPr>
          <w:rFonts w:cs="Times New Roman"/>
          <w:sz w:val="24"/>
          <w:szCs w:val="24"/>
        </w:rPr>
        <w:t>Płatnikiem faktur będzie Gmina Mieszkowice.</w:t>
      </w:r>
    </w:p>
    <w:p w:rsidR="0088105B" w:rsidRPr="0088105B" w:rsidRDefault="0088105B" w:rsidP="0088105B">
      <w:pPr>
        <w:pStyle w:val="Akapitzlist"/>
        <w:numPr>
          <w:ilvl w:val="0"/>
          <w:numId w:val="11"/>
        </w:numPr>
        <w:spacing w:line="240" w:lineRule="auto"/>
        <w:rPr>
          <w:rFonts w:cs="Times New Roman"/>
          <w:sz w:val="24"/>
          <w:szCs w:val="24"/>
        </w:rPr>
      </w:pPr>
      <w:r w:rsidRPr="0088105B">
        <w:rPr>
          <w:rFonts w:cs="Times New Roman"/>
          <w:sz w:val="24"/>
          <w:szCs w:val="24"/>
        </w:rPr>
        <w:t xml:space="preserve">Płatnik posiada numer identyfikacji podatkowej 8581730944. adres: ul. F. Chopina 1, </w:t>
      </w:r>
    </w:p>
    <w:p w:rsidR="0088105B" w:rsidRPr="0088105B" w:rsidRDefault="0088105B" w:rsidP="0088105B">
      <w:pPr>
        <w:pStyle w:val="Akapitzlist"/>
        <w:spacing w:line="240" w:lineRule="auto"/>
        <w:rPr>
          <w:rFonts w:cs="Times New Roman"/>
          <w:sz w:val="24"/>
          <w:szCs w:val="24"/>
        </w:rPr>
      </w:pPr>
      <w:r w:rsidRPr="0088105B">
        <w:rPr>
          <w:rFonts w:cs="Times New Roman"/>
          <w:sz w:val="24"/>
          <w:szCs w:val="24"/>
        </w:rPr>
        <w:t>74-505 Mieszkowice</w:t>
      </w:r>
    </w:p>
    <w:p w:rsidR="00B91064" w:rsidRPr="0088105B" w:rsidRDefault="0088105B" w:rsidP="0088105B">
      <w:pPr>
        <w:pStyle w:val="Akapitzlist"/>
        <w:numPr>
          <w:ilvl w:val="0"/>
          <w:numId w:val="11"/>
        </w:numPr>
        <w:spacing w:line="240" w:lineRule="auto"/>
        <w:rPr>
          <w:rFonts w:cs="Times New Roman"/>
          <w:sz w:val="24"/>
          <w:szCs w:val="24"/>
        </w:rPr>
      </w:pPr>
      <w:r w:rsidRPr="0088105B">
        <w:rPr>
          <w:rFonts w:cs="Times New Roman"/>
          <w:sz w:val="24"/>
          <w:szCs w:val="24"/>
        </w:rPr>
        <w:t>Każda zmiana siedziby Wykonawcy, rachunku bankowego oraz numerów NIP i REGON wymaga pisemnego informowania Zamawiającego.</w:t>
      </w:r>
    </w:p>
    <w:p w:rsidR="00B91064" w:rsidRDefault="00804878" w:rsidP="00963957">
      <w:pPr>
        <w:pStyle w:val="Bezodstpw"/>
        <w:jc w:val="center"/>
        <w:rPr>
          <w:rFonts w:cs="Times New Roman"/>
          <w:b/>
          <w:sz w:val="24"/>
          <w:szCs w:val="24"/>
        </w:rPr>
      </w:pPr>
      <w:r w:rsidRPr="00804878">
        <w:rPr>
          <w:rFonts w:cs="Times New Roman"/>
          <w:b/>
          <w:sz w:val="24"/>
          <w:szCs w:val="24"/>
        </w:rPr>
        <w:t>§ 4</w:t>
      </w:r>
    </w:p>
    <w:p w:rsidR="00804878" w:rsidRDefault="00804878" w:rsidP="00963957">
      <w:pPr>
        <w:pStyle w:val="Bezodstpw"/>
        <w:jc w:val="center"/>
        <w:rPr>
          <w:rFonts w:cs="Times New Roman"/>
          <w:b/>
          <w:sz w:val="24"/>
          <w:szCs w:val="24"/>
        </w:rPr>
      </w:pPr>
    </w:p>
    <w:p w:rsidR="00804878" w:rsidRPr="00AA40EE" w:rsidRDefault="00804878" w:rsidP="00804878">
      <w:pPr>
        <w:spacing w:after="0"/>
        <w:jc w:val="both"/>
        <w:rPr>
          <w:color w:val="FF0000"/>
          <w:sz w:val="24"/>
          <w:szCs w:val="24"/>
        </w:rPr>
      </w:pPr>
      <w:r w:rsidRPr="00AA40EE">
        <w:rPr>
          <w:color w:val="FF0000"/>
          <w:sz w:val="24"/>
          <w:szCs w:val="24"/>
        </w:rPr>
        <w:t>1) W celu wykonania Umowy, Strony wzajemnie udostępniają sobie dane swoich pracowników i współpracowników zaangażowanych w wykonywanie Umowy w celu umożliwienia utrzymywania bieżącego kontaktu przy wykonywaniu Umowy, a także – w zależności od specyfiki współpracy - umożliwienia dostępu fizycznego do nieruchomości drugiej Strony lub dostępu do systemów teleinformatycznych drugiej Strony.</w:t>
      </w:r>
    </w:p>
    <w:p w:rsidR="00804878" w:rsidRPr="00AA40EE" w:rsidRDefault="00804878" w:rsidP="00804878">
      <w:pPr>
        <w:spacing w:after="0"/>
        <w:jc w:val="both"/>
        <w:rPr>
          <w:color w:val="FF0000"/>
          <w:sz w:val="24"/>
          <w:szCs w:val="24"/>
        </w:rPr>
      </w:pPr>
      <w:r w:rsidRPr="00AA40EE">
        <w:rPr>
          <w:color w:val="FF0000"/>
          <w:sz w:val="24"/>
          <w:szCs w:val="24"/>
        </w:rPr>
        <w:t>2) W celu zawarcia i wykonywania Umowy, Strony wzajemnie udostępniają sobie dane osobowe osób reprezentujących Strony, w tym pełnomocników lub członków organów w celu umożliwienia kontaktu między Stronami jak i weryfikacji umocowania przedstawicieli Stron.</w:t>
      </w:r>
    </w:p>
    <w:p w:rsidR="00804878" w:rsidRPr="00AA40EE" w:rsidRDefault="00804878" w:rsidP="00804878">
      <w:pPr>
        <w:spacing w:after="0"/>
        <w:jc w:val="both"/>
        <w:rPr>
          <w:color w:val="FF0000"/>
          <w:sz w:val="24"/>
          <w:szCs w:val="24"/>
        </w:rPr>
      </w:pPr>
      <w:r w:rsidRPr="00AA40EE">
        <w:rPr>
          <w:color w:val="FF0000"/>
          <w:sz w:val="24"/>
          <w:szCs w:val="24"/>
        </w:rPr>
        <w:t xml:space="preserve">3) Wskutek wzajemnego udostępnienia danych osobowych osób wskazanych w </w:t>
      </w:r>
      <w:proofErr w:type="spellStart"/>
      <w:r w:rsidRPr="00AA40EE">
        <w:rPr>
          <w:color w:val="FF0000"/>
          <w:sz w:val="24"/>
          <w:szCs w:val="24"/>
        </w:rPr>
        <w:t>ppkt</w:t>
      </w:r>
      <w:proofErr w:type="spellEnd"/>
      <w:r w:rsidRPr="00AA40EE">
        <w:rPr>
          <w:color w:val="FF0000"/>
          <w:sz w:val="24"/>
          <w:szCs w:val="24"/>
        </w:rPr>
        <w:t xml:space="preserve"> 1)  oraz 2) powyżej, Strony stają się niezależnymi administratorami udostępnionych im danych. Każda ze Stron jako administrator udostępnionych jej danych osobowych samodzielnie decyduje o celach i środkach przetwarzania udostępnionych jej danych osobowych, w granicach obowiązującego prawa i ponosi za to odpowiedzialność.</w:t>
      </w:r>
    </w:p>
    <w:p w:rsidR="00804878" w:rsidRPr="00AA40EE" w:rsidRDefault="00804878" w:rsidP="00804878">
      <w:pPr>
        <w:spacing w:after="0"/>
        <w:jc w:val="both"/>
        <w:rPr>
          <w:color w:val="FF0000"/>
          <w:sz w:val="24"/>
          <w:szCs w:val="24"/>
        </w:rPr>
      </w:pPr>
      <w:r w:rsidRPr="00AA40EE">
        <w:rPr>
          <w:color w:val="FF0000"/>
          <w:sz w:val="24"/>
          <w:szCs w:val="24"/>
        </w:rPr>
        <w:t>4) Strony wzajemnie przekażą swoim pracownikom i współpracownikom treść określonych przez drugą Stronę Informacji o danych osobowych dotyczącej pracowników i współpracowników drugiej Strony, przed udostępnieniem ich danych osobowych drugiej Stronie, udokumentują to przekazanie, a także będą przechowywały dokumentację przekazania w sposób zapewniający jej dostępność oraz integralność przez czas trwania Umowy, a także 5 lat dłużej.</w:t>
      </w:r>
    </w:p>
    <w:p w:rsidR="00804878" w:rsidRPr="00AA40EE" w:rsidRDefault="00804878" w:rsidP="00804878">
      <w:pPr>
        <w:spacing w:after="0"/>
        <w:jc w:val="both"/>
        <w:rPr>
          <w:color w:val="FF0000"/>
          <w:sz w:val="24"/>
          <w:szCs w:val="24"/>
        </w:rPr>
      </w:pPr>
      <w:r w:rsidRPr="00AA40EE">
        <w:rPr>
          <w:color w:val="FF0000"/>
          <w:sz w:val="24"/>
          <w:szCs w:val="24"/>
        </w:rPr>
        <w:t xml:space="preserve">5) Jeśli Koordynator Umowy Strony nie wskaże inaczej w formie pisemnej, elektronicznej lub e-mailowej, druga Strona, w wykonaniu obowiązku z </w:t>
      </w:r>
      <w:proofErr w:type="spellStart"/>
      <w:r w:rsidRPr="00AA40EE">
        <w:rPr>
          <w:color w:val="FF0000"/>
          <w:sz w:val="24"/>
          <w:szCs w:val="24"/>
        </w:rPr>
        <w:t>ppkt</w:t>
      </w:r>
      <w:proofErr w:type="spellEnd"/>
      <w:r w:rsidRPr="00AA40EE">
        <w:rPr>
          <w:color w:val="FF0000"/>
          <w:sz w:val="24"/>
          <w:szCs w:val="24"/>
        </w:rPr>
        <w:t xml:space="preserve"> 4), powinna użyć treści Informacji o danych osobowych dotyczącej pracowników i współpracowników drugiej Strony, dostępnej na stronie </w:t>
      </w:r>
      <w:hyperlink r:id="rId8" w:history="1">
        <w:r w:rsidRPr="00AA40EE">
          <w:rPr>
            <w:rStyle w:val="Hipercze"/>
            <w:color w:val="FF0000"/>
            <w:sz w:val="24"/>
            <w:szCs w:val="24"/>
          </w:rPr>
          <w:t>www.______________________(wersja</w:t>
        </w:r>
      </w:hyperlink>
      <w:r w:rsidRPr="00AA40EE">
        <w:rPr>
          <w:color w:val="FF0000"/>
          <w:sz w:val="24"/>
          <w:szCs w:val="24"/>
        </w:rPr>
        <w:t xml:space="preserve"> Wykonawcy), </w:t>
      </w:r>
      <w:hyperlink r:id="rId9" w:history="1">
        <w:r w:rsidRPr="00AA40EE">
          <w:rPr>
            <w:rStyle w:val="Hipercze"/>
            <w:color w:val="FF0000"/>
            <w:sz w:val="24"/>
            <w:szCs w:val="24"/>
          </w:rPr>
          <w:t>www.__________</w:t>
        </w:r>
      </w:hyperlink>
      <w:r w:rsidRPr="00AA40EE">
        <w:rPr>
          <w:color w:val="FF0000"/>
          <w:sz w:val="24"/>
          <w:szCs w:val="24"/>
        </w:rPr>
        <w:t xml:space="preserve"> (wersja Zamawiającego).</w:t>
      </w:r>
    </w:p>
    <w:p w:rsidR="0088105B" w:rsidRDefault="0088105B" w:rsidP="00804878">
      <w:pPr>
        <w:pStyle w:val="Bezodstpw"/>
        <w:rPr>
          <w:rFonts w:cs="Times New Roman"/>
          <w:b/>
          <w:sz w:val="24"/>
          <w:szCs w:val="24"/>
        </w:rPr>
      </w:pPr>
    </w:p>
    <w:p w:rsidR="0088105B" w:rsidRDefault="0088105B" w:rsidP="00963957">
      <w:pPr>
        <w:pStyle w:val="Bezodstpw"/>
        <w:jc w:val="center"/>
        <w:rPr>
          <w:rFonts w:cs="Times New Roman"/>
          <w:b/>
          <w:sz w:val="24"/>
          <w:szCs w:val="24"/>
        </w:rPr>
      </w:pPr>
    </w:p>
    <w:p w:rsidR="004D1FC9" w:rsidRPr="000E2FAA" w:rsidRDefault="00CB7415" w:rsidP="00963957">
      <w:pPr>
        <w:pStyle w:val="Bezodstpw"/>
        <w:jc w:val="center"/>
        <w:rPr>
          <w:rFonts w:cs="Times New Roman"/>
          <w:b/>
          <w:sz w:val="24"/>
          <w:szCs w:val="24"/>
        </w:rPr>
      </w:pPr>
      <w:r w:rsidRPr="000E2FAA">
        <w:rPr>
          <w:rFonts w:cs="Times New Roman"/>
          <w:b/>
          <w:sz w:val="24"/>
          <w:szCs w:val="24"/>
        </w:rPr>
        <w:t xml:space="preserve">§ </w:t>
      </w:r>
      <w:r w:rsidR="00804878">
        <w:rPr>
          <w:rFonts w:cs="Times New Roman"/>
          <w:b/>
          <w:sz w:val="24"/>
          <w:szCs w:val="24"/>
        </w:rPr>
        <w:t>5</w:t>
      </w:r>
    </w:p>
    <w:p w:rsidR="00E53FBA" w:rsidRPr="000E2FAA" w:rsidRDefault="00E53FBA" w:rsidP="00990B6C">
      <w:pPr>
        <w:pStyle w:val="Akapitzlist"/>
        <w:widowControl w:val="0"/>
        <w:numPr>
          <w:ilvl w:val="0"/>
          <w:numId w:val="17"/>
        </w:numPr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W przypadku niewykonania lub nienależytego wykonania umowy przez wykonawcę, jest on obowiązany do </w:t>
      </w:r>
      <w:r w:rsidR="00ED7777" w:rsidRPr="000E2FAA">
        <w:rPr>
          <w:rFonts w:eastAsia="Times New Roman" w:cs="Times New Roman"/>
          <w:snapToGrid w:val="0"/>
          <w:sz w:val="24"/>
          <w:szCs w:val="24"/>
          <w:lang w:eastAsia="pl-PL"/>
        </w:rPr>
        <w:t>zapłaty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Zamawiającemu</w:t>
      </w:r>
      <w:r w:rsidR="00ED7777"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kar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</w:t>
      </w:r>
      <w:r w:rsidR="00ED7777" w:rsidRPr="000E2FAA">
        <w:rPr>
          <w:rFonts w:eastAsia="Times New Roman" w:cs="Times New Roman"/>
          <w:snapToGrid w:val="0"/>
          <w:sz w:val="24"/>
          <w:szCs w:val="24"/>
          <w:lang w:eastAsia="pl-PL"/>
        </w:rPr>
        <w:t>umownych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:</w:t>
      </w:r>
    </w:p>
    <w:p w:rsidR="0088105B" w:rsidRPr="0088105B" w:rsidRDefault="0088105B" w:rsidP="0088105B">
      <w:pPr>
        <w:pStyle w:val="Akapitzlist"/>
        <w:numPr>
          <w:ilvl w:val="0"/>
          <w:numId w:val="23"/>
        </w:numPr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88105B">
        <w:rPr>
          <w:rFonts w:eastAsia="Times New Roman" w:cs="Times New Roman"/>
          <w:snapToGrid w:val="0"/>
          <w:sz w:val="24"/>
          <w:szCs w:val="24"/>
          <w:lang w:eastAsia="pl-PL"/>
        </w:rPr>
        <w:t>w przypadku niedotrzymania terminu za</w:t>
      </w:r>
      <w:r>
        <w:rPr>
          <w:rFonts w:eastAsia="Times New Roman" w:cs="Times New Roman"/>
          <w:snapToGrid w:val="0"/>
          <w:sz w:val="24"/>
          <w:szCs w:val="24"/>
          <w:lang w:eastAsia="pl-PL"/>
        </w:rPr>
        <w:t>kończenia prac określo</w:t>
      </w:r>
      <w:r w:rsidR="00C02B38">
        <w:rPr>
          <w:rFonts w:eastAsia="Times New Roman" w:cs="Times New Roman"/>
          <w:snapToGrid w:val="0"/>
          <w:sz w:val="24"/>
          <w:szCs w:val="24"/>
          <w:lang w:eastAsia="pl-PL"/>
        </w:rPr>
        <w:t>nego                 w §1 ust. 5</w:t>
      </w:r>
      <w:r>
        <w:rPr>
          <w:rFonts w:eastAsia="Times New Roman" w:cs="Times New Roman"/>
          <w:snapToGrid w:val="0"/>
          <w:sz w:val="24"/>
          <w:szCs w:val="24"/>
          <w:lang w:eastAsia="pl-PL"/>
        </w:rPr>
        <w:t xml:space="preserve">  w wysokości ………….</w:t>
      </w:r>
      <w:r w:rsidRPr="0088105B">
        <w:rPr>
          <w:rFonts w:eastAsia="Times New Roman" w:cs="Times New Roman"/>
          <w:snapToGrid w:val="0"/>
          <w:sz w:val="24"/>
          <w:szCs w:val="24"/>
          <w:lang w:eastAsia="pl-PL"/>
        </w:rPr>
        <w:t>brutto</w:t>
      </w:r>
      <w:r>
        <w:rPr>
          <w:rFonts w:eastAsia="Times New Roman" w:cs="Times New Roman"/>
          <w:snapToGrid w:val="0"/>
          <w:sz w:val="24"/>
          <w:szCs w:val="24"/>
          <w:lang w:eastAsia="pl-PL"/>
        </w:rPr>
        <w:t xml:space="preserve"> ( słownie…………………….)</w:t>
      </w:r>
      <w:r w:rsidRPr="0088105B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za każdy dzień opóźnienia;</w:t>
      </w:r>
    </w:p>
    <w:p w:rsidR="00ED7777" w:rsidRPr="000E2FAA" w:rsidRDefault="0088105B" w:rsidP="0088105B">
      <w:pPr>
        <w:pStyle w:val="Akapitzlist"/>
        <w:widowControl w:val="0"/>
        <w:numPr>
          <w:ilvl w:val="0"/>
          <w:numId w:val="23"/>
        </w:numPr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>
        <w:rPr>
          <w:rFonts w:eastAsia="Times New Roman" w:cs="Times New Roman"/>
          <w:snapToGrid w:val="0"/>
          <w:sz w:val="24"/>
          <w:szCs w:val="24"/>
          <w:lang w:eastAsia="pl-PL"/>
        </w:rPr>
        <w:t xml:space="preserve"> </w:t>
      </w:r>
      <w:r w:rsidRPr="0088105B">
        <w:rPr>
          <w:rFonts w:eastAsia="Times New Roman" w:cs="Times New Roman"/>
          <w:snapToGrid w:val="0"/>
          <w:sz w:val="24"/>
          <w:szCs w:val="24"/>
          <w:lang w:eastAsia="pl-PL"/>
        </w:rPr>
        <w:t>za odstąpienie od umowy przez Zamawiającego lub Wykonawcę z przyczyn, za które ponosi odpowied</w:t>
      </w:r>
      <w:r>
        <w:rPr>
          <w:rFonts w:eastAsia="Times New Roman" w:cs="Times New Roman"/>
          <w:snapToGrid w:val="0"/>
          <w:sz w:val="24"/>
          <w:szCs w:val="24"/>
          <w:lang w:eastAsia="pl-PL"/>
        </w:rPr>
        <w:t>zialność Wykonawca w wysokości 2</w:t>
      </w:r>
      <w:r w:rsidRPr="0088105B">
        <w:rPr>
          <w:rFonts w:eastAsia="Times New Roman" w:cs="Times New Roman"/>
          <w:snapToGrid w:val="0"/>
          <w:sz w:val="24"/>
          <w:szCs w:val="24"/>
          <w:lang w:eastAsia="pl-PL"/>
        </w:rPr>
        <w:t>0 % wynagrodzenia umownego brutto</w:t>
      </w:r>
    </w:p>
    <w:p w:rsidR="00EC2175" w:rsidRPr="00EC2175" w:rsidRDefault="00EC2175" w:rsidP="00EC2175">
      <w:pPr>
        <w:pStyle w:val="Akapitzlist"/>
        <w:numPr>
          <w:ilvl w:val="0"/>
          <w:numId w:val="17"/>
        </w:num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ł</w:t>
      </w:r>
      <w:r w:rsidRPr="00EC2175">
        <w:rPr>
          <w:rFonts w:eastAsia="Times New Roman" w:cs="Times New Roman"/>
          <w:sz w:val="24"/>
          <w:szCs w:val="24"/>
        </w:rPr>
        <w:t>ączna maksymalna wysokość kar umownych, kt</w:t>
      </w:r>
      <w:r w:rsidR="0088105B">
        <w:rPr>
          <w:rFonts w:eastAsia="Times New Roman" w:cs="Times New Roman"/>
          <w:sz w:val="24"/>
          <w:szCs w:val="24"/>
        </w:rPr>
        <w:t>órych mogą dochodzić strony nie</w:t>
      </w:r>
      <w:r w:rsidR="000611E4">
        <w:rPr>
          <w:rFonts w:eastAsia="Times New Roman" w:cs="Times New Roman"/>
          <w:sz w:val="24"/>
          <w:szCs w:val="24"/>
        </w:rPr>
        <w:t xml:space="preserve"> </w:t>
      </w:r>
      <w:r w:rsidRPr="00EC2175">
        <w:rPr>
          <w:rFonts w:eastAsia="Times New Roman" w:cs="Times New Roman"/>
          <w:sz w:val="24"/>
          <w:szCs w:val="24"/>
        </w:rPr>
        <w:t xml:space="preserve">może przekroczyć 30% wynagrodzenia brutto wykonawcy </w:t>
      </w:r>
    </w:p>
    <w:p w:rsidR="000F130B" w:rsidRPr="000E2FAA" w:rsidRDefault="00EC2175" w:rsidP="000F130B">
      <w:pPr>
        <w:pStyle w:val="Akapitzlist"/>
        <w:widowControl w:val="0"/>
        <w:numPr>
          <w:ilvl w:val="0"/>
          <w:numId w:val="17"/>
        </w:numPr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>
        <w:rPr>
          <w:rFonts w:eastAsia="Times New Roman" w:cs="Times New Roman"/>
          <w:snapToGrid w:val="0"/>
          <w:sz w:val="24"/>
          <w:szCs w:val="24"/>
          <w:lang w:eastAsia="pl-PL"/>
        </w:rPr>
        <w:t>z</w:t>
      </w:r>
      <w:r w:rsidR="003A1394" w:rsidRPr="000E2FAA">
        <w:rPr>
          <w:rFonts w:eastAsia="Times New Roman" w:cs="Times New Roman"/>
          <w:snapToGrid w:val="0"/>
          <w:sz w:val="24"/>
          <w:szCs w:val="24"/>
          <w:lang w:eastAsia="pl-PL"/>
        </w:rPr>
        <w:t>apłata kary umownej winna nastąpić w terminie 14 dni od daty doręczenia wezwania do jej zapłaty.</w:t>
      </w:r>
    </w:p>
    <w:p w:rsidR="00130D83" w:rsidRPr="000E2FAA" w:rsidRDefault="0088267D" w:rsidP="00130D83">
      <w:pPr>
        <w:pStyle w:val="Akapitzlist"/>
        <w:widowControl w:val="0"/>
        <w:numPr>
          <w:ilvl w:val="0"/>
          <w:numId w:val="17"/>
        </w:numPr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>
        <w:rPr>
          <w:rFonts w:eastAsia="Times New Roman" w:cs="Times New Roman"/>
          <w:snapToGrid w:val="0"/>
          <w:sz w:val="24"/>
          <w:szCs w:val="24"/>
          <w:lang w:eastAsia="pl-PL"/>
        </w:rPr>
        <w:t>Strony zastrzegają sobie prawo dochodzenia odszkodowania uzupełniającego przewyższającego wysokość zastrzeżonych kar umownych na zasadach ogólnych Kodeksu cywilnego”</w:t>
      </w:r>
    </w:p>
    <w:p w:rsidR="007A5B7C" w:rsidRDefault="007A5B7C" w:rsidP="00B91064">
      <w:pPr>
        <w:widowControl w:val="0"/>
        <w:spacing w:after="0" w:line="240" w:lineRule="auto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</w:p>
    <w:p w:rsidR="00AF6CB9" w:rsidRPr="00B91064" w:rsidRDefault="00804878" w:rsidP="00B91064">
      <w:pPr>
        <w:widowControl w:val="0"/>
        <w:spacing w:after="0" w:line="240" w:lineRule="auto"/>
        <w:jc w:val="center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  <w:r>
        <w:rPr>
          <w:rFonts w:eastAsia="Times New Roman" w:cs="Times New Roman"/>
          <w:b/>
          <w:snapToGrid w:val="0"/>
          <w:sz w:val="24"/>
          <w:szCs w:val="24"/>
          <w:lang w:eastAsia="pl-PL"/>
        </w:rPr>
        <w:t>§ 6</w:t>
      </w:r>
    </w:p>
    <w:p w:rsidR="00AF6CB9" w:rsidRPr="000E2FAA" w:rsidRDefault="00AF6CB9" w:rsidP="00AF6CB9">
      <w:pPr>
        <w:pStyle w:val="Akapitzlist"/>
        <w:widowControl w:val="0"/>
        <w:spacing w:after="0" w:line="240" w:lineRule="auto"/>
        <w:ind w:left="1440"/>
        <w:jc w:val="center"/>
        <w:rPr>
          <w:rFonts w:eastAsia="Times New Roman" w:cs="Times New Roman"/>
          <w:b/>
          <w:snapToGrid w:val="0"/>
          <w:sz w:val="24"/>
          <w:szCs w:val="24"/>
          <w:lang w:eastAsia="pl-PL"/>
        </w:rPr>
      </w:pPr>
    </w:p>
    <w:p w:rsidR="00AF6CB9" w:rsidRPr="000E2FAA" w:rsidRDefault="00AF6CB9" w:rsidP="00990B6C">
      <w:pPr>
        <w:pStyle w:val="Akapitzlist"/>
        <w:widowControl w:val="0"/>
        <w:numPr>
          <w:ilvl w:val="0"/>
          <w:numId w:val="25"/>
        </w:numPr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W przypadku zaistnienia istotnej zmiany okoliczności powodującej, że wykonanie umowy nie leży w interesie publicznym, czego nie można było przewidzieć w chwili zawarcia umowy, Zamawiający może odstąpić od umowy w terminie 30 dni od powzięcia wiadomości  o tych okolicznościach.</w:t>
      </w:r>
    </w:p>
    <w:p w:rsidR="006E0EB9" w:rsidRPr="000611E4" w:rsidRDefault="00CB7415" w:rsidP="000611E4">
      <w:pPr>
        <w:pStyle w:val="Akapitzlist"/>
        <w:widowControl w:val="0"/>
        <w:numPr>
          <w:ilvl w:val="0"/>
          <w:numId w:val="25"/>
        </w:numPr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Zmiana istotnych pos</w:t>
      </w:r>
      <w:r w:rsidR="00275636" w:rsidRPr="000E2FAA">
        <w:rPr>
          <w:rFonts w:eastAsia="Times New Roman" w:cs="Times New Roman"/>
          <w:snapToGrid w:val="0"/>
          <w:sz w:val="24"/>
          <w:szCs w:val="24"/>
          <w:lang w:eastAsia="pl-PL"/>
        </w:rPr>
        <w:t>tanowień Umowy w zakresie ceny,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jest dopuszczalna </w:t>
      </w:r>
      <w:r w:rsidR="00275636" w:rsidRPr="000E2FAA">
        <w:rPr>
          <w:rFonts w:eastAsia="Times New Roman" w:cs="Times New Roman"/>
          <w:snapToGrid w:val="0"/>
          <w:sz w:val="24"/>
          <w:szCs w:val="24"/>
          <w:lang w:eastAsia="pl-PL"/>
        </w:rPr>
        <w:br/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w przypadku zmiany stawki podatku od towarów i usług.</w:t>
      </w:r>
    </w:p>
    <w:p w:rsidR="00A47D15" w:rsidRPr="000E2FAA" w:rsidRDefault="00A47D15" w:rsidP="00990B6C">
      <w:pPr>
        <w:pStyle w:val="Akapitzlist"/>
        <w:widowControl w:val="0"/>
        <w:numPr>
          <w:ilvl w:val="0"/>
          <w:numId w:val="25"/>
        </w:numPr>
        <w:spacing w:after="0" w:line="240" w:lineRule="auto"/>
        <w:jc w:val="both"/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>Rozwiązanie umowy wymaga formy pisemnej</w:t>
      </w:r>
      <w:r w:rsidR="00275636"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pod rygorem </w:t>
      </w:r>
      <w:r w:rsidR="00C24B65" w:rsidRPr="000E2FAA">
        <w:rPr>
          <w:rFonts w:eastAsia="Times New Roman" w:cs="Times New Roman"/>
          <w:snapToGrid w:val="0"/>
          <w:sz w:val="24"/>
          <w:szCs w:val="24"/>
          <w:lang w:eastAsia="pl-PL"/>
        </w:rPr>
        <w:t>nieważności</w:t>
      </w:r>
      <w:r w:rsidRPr="000E2FAA">
        <w:rPr>
          <w:rFonts w:eastAsia="Times New Roman" w:cs="Times New Roman"/>
          <w:snapToGrid w:val="0"/>
          <w:sz w:val="24"/>
          <w:szCs w:val="24"/>
          <w:lang w:eastAsia="pl-PL"/>
        </w:rPr>
        <w:t xml:space="preserve"> </w:t>
      </w:r>
      <w:r w:rsidR="00202F17" w:rsidRPr="000E2FAA">
        <w:rPr>
          <w:rFonts w:eastAsia="Times New Roman" w:cs="Times New Roman"/>
          <w:snapToGrid w:val="0"/>
          <w:sz w:val="24"/>
          <w:szCs w:val="24"/>
          <w:lang w:eastAsia="pl-PL"/>
        </w:rPr>
        <w:t>i powinno zawierać uzasadnienie.</w:t>
      </w:r>
    </w:p>
    <w:p w:rsidR="000E3DD9" w:rsidRPr="000611E4" w:rsidRDefault="00F866AF" w:rsidP="000E3DD9">
      <w:pPr>
        <w:pStyle w:val="Akapitzlist"/>
        <w:numPr>
          <w:ilvl w:val="0"/>
          <w:numId w:val="25"/>
        </w:numPr>
        <w:rPr>
          <w:rFonts w:eastAsia="Times New Roman" w:cs="Times New Roman"/>
          <w:snapToGrid w:val="0"/>
          <w:sz w:val="24"/>
          <w:szCs w:val="24"/>
          <w:lang w:eastAsia="pl-PL"/>
        </w:rPr>
      </w:pPr>
      <w:r w:rsidRPr="00F866AF">
        <w:rPr>
          <w:rFonts w:eastAsia="Times New Roman" w:cs="Times New Roman"/>
          <w:snapToGrid w:val="0"/>
          <w:sz w:val="24"/>
          <w:szCs w:val="24"/>
          <w:lang w:eastAsia="pl-PL"/>
        </w:rPr>
        <w:t>Sądem właściwym do rozstrzygnięcia sporów powstałych w wyniku lub w związku                         z realizacją przedmiotu niniejszej Umowy będą rozstrzygane przez Sąd właściwy dla siedziby Zamawiającego.</w:t>
      </w:r>
    </w:p>
    <w:p w:rsidR="006A6ADB" w:rsidRPr="000E2FAA" w:rsidRDefault="0054655E" w:rsidP="00B91064">
      <w:pPr>
        <w:pStyle w:val="Bezodstpw"/>
        <w:jc w:val="center"/>
        <w:rPr>
          <w:rFonts w:cs="Times New Roman"/>
          <w:b/>
          <w:sz w:val="24"/>
          <w:szCs w:val="24"/>
        </w:rPr>
      </w:pPr>
      <w:r w:rsidRPr="000E2FAA">
        <w:rPr>
          <w:rFonts w:cs="Times New Roman"/>
          <w:b/>
          <w:sz w:val="24"/>
          <w:szCs w:val="24"/>
        </w:rPr>
        <w:t xml:space="preserve">§ </w:t>
      </w:r>
      <w:r w:rsidR="00804878">
        <w:rPr>
          <w:rFonts w:cs="Times New Roman"/>
          <w:b/>
          <w:sz w:val="24"/>
          <w:szCs w:val="24"/>
        </w:rPr>
        <w:t>7</w:t>
      </w:r>
    </w:p>
    <w:p w:rsidR="008A4966" w:rsidRPr="000E2FAA" w:rsidRDefault="006A6ADB" w:rsidP="00990B6C">
      <w:pPr>
        <w:pStyle w:val="Bezodstpw"/>
        <w:ind w:left="708"/>
        <w:jc w:val="both"/>
        <w:rPr>
          <w:rFonts w:cs="Times New Roman"/>
          <w:sz w:val="24"/>
          <w:szCs w:val="24"/>
        </w:rPr>
      </w:pPr>
      <w:r w:rsidRPr="000E2FAA">
        <w:rPr>
          <w:rFonts w:cs="Times New Roman"/>
          <w:sz w:val="24"/>
          <w:szCs w:val="24"/>
        </w:rPr>
        <w:t>W sprawach nieuregulowanych niniejszą umową mają zastosowanie przepisy Kodeksu cywilnego</w:t>
      </w:r>
      <w:r w:rsidR="001545C2" w:rsidRPr="000E2FAA">
        <w:rPr>
          <w:rFonts w:cs="Times New Roman"/>
          <w:sz w:val="24"/>
          <w:szCs w:val="24"/>
        </w:rPr>
        <w:t>,</w:t>
      </w:r>
      <w:r w:rsidR="002E413D" w:rsidRPr="000E2FAA">
        <w:rPr>
          <w:rFonts w:cs="Times New Roman"/>
          <w:sz w:val="24"/>
          <w:szCs w:val="24"/>
        </w:rPr>
        <w:t xml:space="preserve">  oraz ustawy- Prawo zamówień Publicznych. </w:t>
      </w:r>
    </w:p>
    <w:p w:rsidR="00E85973" w:rsidRPr="000E2FAA" w:rsidRDefault="00E85973" w:rsidP="00990B6C">
      <w:pPr>
        <w:pStyle w:val="Bezodstpw"/>
        <w:ind w:left="708"/>
        <w:jc w:val="both"/>
        <w:rPr>
          <w:rFonts w:cs="Times New Roman"/>
          <w:sz w:val="24"/>
          <w:szCs w:val="24"/>
        </w:rPr>
      </w:pPr>
    </w:p>
    <w:p w:rsidR="006A6ADB" w:rsidRPr="000E2FAA" w:rsidRDefault="005C136A" w:rsidP="00AF6CB9">
      <w:pPr>
        <w:pStyle w:val="Bezodstpw"/>
        <w:jc w:val="center"/>
        <w:rPr>
          <w:rFonts w:cs="Times New Roman"/>
          <w:b/>
          <w:sz w:val="24"/>
          <w:szCs w:val="24"/>
        </w:rPr>
      </w:pPr>
      <w:r w:rsidRPr="000E2FAA">
        <w:rPr>
          <w:rFonts w:cs="Times New Roman"/>
          <w:b/>
          <w:sz w:val="24"/>
          <w:szCs w:val="24"/>
        </w:rPr>
        <w:t xml:space="preserve">§ </w:t>
      </w:r>
      <w:r w:rsidR="00804878">
        <w:rPr>
          <w:rFonts w:cs="Times New Roman"/>
          <w:b/>
          <w:sz w:val="24"/>
          <w:szCs w:val="24"/>
        </w:rPr>
        <w:t>8</w:t>
      </w:r>
    </w:p>
    <w:p w:rsidR="008A4966" w:rsidRPr="000E2FAA" w:rsidRDefault="008A4966" w:rsidP="00990B6C">
      <w:pPr>
        <w:pStyle w:val="Bezodstpw"/>
        <w:ind w:firstLine="708"/>
        <w:jc w:val="both"/>
        <w:rPr>
          <w:rFonts w:cs="Times New Roman"/>
          <w:sz w:val="24"/>
          <w:szCs w:val="24"/>
        </w:rPr>
      </w:pPr>
      <w:r w:rsidRPr="000E2FAA">
        <w:rPr>
          <w:rFonts w:cs="Times New Roman"/>
          <w:sz w:val="24"/>
          <w:szCs w:val="24"/>
        </w:rPr>
        <w:t>Integralną część niniejszej umowy stan</w:t>
      </w:r>
      <w:r w:rsidR="001545C2" w:rsidRPr="000E2FAA">
        <w:rPr>
          <w:rFonts w:cs="Times New Roman"/>
          <w:sz w:val="24"/>
          <w:szCs w:val="24"/>
        </w:rPr>
        <w:t>owi kserokopia oferty Wykonawcy.</w:t>
      </w:r>
    </w:p>
    <w:p w:rsidR="007A5B7C" w:rsidRPr="000E2FAA" w:rsidRDefault="007A5B7C" w:rsidP="00990B6C">
      <w:pPr>
        <w:pStyle w:val="Bezodstpw"/>
        <w:jc w:val="both"/>
        <w:rPr>
          <w:rFonts w:cs="Times New Roman"/>
          <w:sz w:val="24"/>
          <w:szCs w:val="24"/>
        </w:rPr>
      </w:pPr>
    </w:p>
    <w:p w:rsidR="006A6ADB" w:rsidRPr="000E2FAA" w:rsidRDefault="00804878" w:rsidP="00AF6CB9">
      <w:pPr>
        <w:pStyle w:val="Bezodstpw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§ 9</w:t>
      </w:r>
    </w:p>
    <w:p w:rsidR="006A6ADB" w:rsidRPr="000E2FAA" w:rsidRDefault="006A6ADB" w:rsidP="00990B6C">
      <w:pPr>
        <w:pStyle w:val="Bezodstpw"/>
        <w:ind w:left="708"/>
        <w:jc w:val="both"/>
        <w:rPr>
          <w:rFonts w:cs="Times New Roman"/>
          <w:sz w:val="24"/>
          <w:szCs w:val="24"/>
        </w:rPr>
      </w:pPr>
      <w:r w:rsidRPr="000E2FAA">
        <w:rPr>
          <w:rFonts w:cs="Times New Roman"/>
          <w:sz w:val="24"/>
          <w:szCs w:val="24"/>
        </w:rPr>
        <w:t>Um</w:t>
      </w:r>
      <w:r w:rsidR="000611E4">
        <w:rPr>
          <w:rFonts w:cs="Times New Roman"/>
          <w:sz w:val="24"/>
          <w:szCs w:val="24"/>
        </w:rPr>
        <w:t>owa została sporządzona w dwóch</w:t>
      </w:r>
      <w:r w:rsidRPr="000E2FAA">
        <w:rPr>
          <w:rFonts w:cs="Times New Roman"/>
          <w:sz w:val="24"/>
          <w:szCs w:val="24"/>
        </w:rPr>
        <w:t xml:space="preserve"> jednobrzmiących egzemplarz</w:t>
      </w:r>
      <w:r w:rsidR="002E413D" w:rsidRPr="000E2FAA">
        <w:rPr>
          <w:rFonts w:cs="Times New Roman"/>
          <w:sz w:val="24"/>
          <w:szCs w:val="24"/>
        </w:rPr>
        <w:t>ach</w:t>
      </w:r>
      <w:r w:rsidR="001545C2" w:rsidRPr="000E2FAA">
        <w:rPr>
          <w:rFonts w:cs="Times New Roman"/>
          <w:sz w:val="24"/>
          <w:szCs w:val="24"/>
        </w:rPr>
        <w:t>, w tym jeden dla Wykonawcy i dwa dla Zamawiającego.</w:t>
      </w:r>
    </w:p>
    <w:p w:rsidR="00C80EB1" w:rsidRDefault="00C80EB1" w:rsidP="000611E4">
      <w:pPr>
        <w:pStyle w:val="Bezodstpw"/>
        <w:jc w:val="both"/>
        <w:rPr>
          <w:rFonts w:cs="Times New Roman"/>
          <w:sz w:val="24"/>
          <w:szCs w:val="24"/>
        </w:rPr>
      </w:pPr>
    </w:p>
    <w:p w:rsidR="00C80EB1" w:rsidRDefault="00C80EB1" w:rsidP="00990B6C">
      <w:pPr>
        <w:pStyle w:val="Bezodstpw"/>
        <w:ind w:firstLine="708"/>
        <w:jc w:val="both"/>
        <w:rPr>
          <w:rFonts w:cs="Times New Roman"/>
          <w:sz w:val="24"/>
          <w:szCs w:val="24"/>
        </w:rPr>
      </w:pPr>
    </w:p>
    <w:p w:rsidR="00215C08" w:rsidRPr="000E2FAA" w:rsidRDefault="00C80EB1" w:rsidP="000611E4">
      <w:pPr>
        <w:pStyle w:val="Bezodstpw"/>
        <w:ind w:firstLine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 w:rsidR="006A6ADB" w:rsidRPr="000E2FAA">
        <w:rPr>
          <w:rFonts w:cs="Times New Roman"/>
          <w:sz w:val="24"/>
          <w:szCs w:val="24"/>
        </w:rPr>
        <w:t xml:space="preserve">ZAMAWIAJĄCY                  </w:t>
      </w:r>
      <w:r w:rsidR="000611E4">
        <w:rPr>
          <w:rFonts w:cs="Times New Roman"/>
          <w:sz w:val="24"/>
          <w:szCs w:val="24"/>
        </w:rPr>
        <w:t xml:space="preserve">                    </w:t>
      </w:r>
      <w:r w:rsidR="000611E4">
        <w:rPr>
          <w:rFonts w:cs="Times New Roman"/>
          <w:sz w:val="24"/>
          <w:szCs w:val="24"/>
        </w:rPr>
        <w:tab/>
      </w:r>
      <w:r w:rsidR="000611E4">
        <w:rPr>
          <w:rFonts w:cs="Times New Roman"/>
          <w:sz w:val="24"/>
          <w:szCs w:val="24"/>
        </w:rPr>
        <w:tab/>
      </w:r>
      <w:r w:rsidR="000611E4">
        <w:rPr>
          <w:rFonts w:cs="Times New Roman"/>
          <w:sz w:val="24"/>
          <w:szCs w:val="24"/>
        </w:rPr>
        <w:tab/>
        <w:t>WYKONAWCA</w:t>
      </w:r>
    </w:p>
    <w:sectPr w:rsidR="00215C08" w:rsidRPr="000E2FAA" w:rsidSect="00130D83">
      <w:headerReference w:type="default" r:id="rId10"/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220" w:rsidRDefault="009E5220" w:rsidP="00CA65F7">
      <w:pPr>
        <w:spacing w:after="0" w:line="240" w:lineRule="auto"/>
      </w:pPr>
      <w:r>
        <w:separator/>
      </w:r>
    </w:p>
  </w:endnote>
  <w:endnote w:type="continuationSeparator" w:id="0">
    <w:p w:rsidR="009E5220" w:rsidRDefault="009E5220" w:rsidP="00CA6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220" w:rsidRDefault="009E5220" w:rsidP="00CA65F7">
      <w:pPr>
        <w:spacing w:after="0" w:line="240" w:lineRule="auto"/>
      </w:pPr>
      <w:r>
        <w:separator/>
      </w:r>
    </w:p>
  </w:footnote>
  <w:footnote w:type="continuationSeparator" w:id="0">
    <w:p w:rsidR="009E5220" w:rsidRDefault="009E5220" w:rsidP="00CA6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5F7" w:rsidRDefault="00CA65F7">
    <w:pPr>
      <w:pStyle w:val="Nagwek"/>
    </w:pPr>
    <w:r w:rsidRPr="00BE643C">
      <w:rPr>
        <w:noProof/>
        <w:lang w:eastAsia="pl-PL"/>
      </w:rPr>
      <w:drawing>
        <wp:inline distT="0" distB="0" distL="0" distR="0">
          <wp:extent cx="5760720" cy="1142622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2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C3723"/>
    <w:multiLevelType w:val="hybridMultilevel"/>
    <w:tmpl w:val="FD1A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458A8"/>
    <w:multiLevelType w:val="hybridMultilevel"/>
    <w:tmpl w:val="EF46D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27DEC"/>
    <w:multiLevelType w:val="hybridMultilevel"/>
    <w:tmpl w:val="F704F392"/>
    <w:lvl w:ilvl="0" w:tplc="B844AB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844AB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353ADA"/>
    <w:multiLevelType w:val="hybridMultilevel"/>
    <w:tmpl w:val="12E8C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47EFF"/>
    <w:multiLevelType w:val="hybridMultilevel"/>
    <w:tmpl w:val="AED83DC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177FD1"/>
    <w:multiLevelType w:val="hybridMultilevel"/>
    <w:tmpl w:val="AE0A56A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08F51A6"/>
    <w:multiLevelType w:val="hybridMultilevel"/>
    <w:tmpl w:val="388E1E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A51208"/>
    <w:multiLevelType w:val="hybridMultilevel"/>
    <w:tmpl w:val="B4CA43EC"/>
    <w:lvl w:ilvl="0" w:tplc="51CC63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405F60"/>
    <w:multiLevelType w:val="hybridMultilevel"/>
    <w:tmpl w:val="4AF40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E0470"/>
    <w:multiLevelType w:val="hybridMultilevel"/>
    <w:tmpl w:val="5B94C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F1AF7"/>
    <w:multiLevelType w:val="hybridMultilevel"/>
    <w:tmpl w:val="AF12E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3522A"/>
    <w:multiLevelType w:val="multilevel"/>
    <w:tmpl w:val="A83C841C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2C72F68"/>
    <w:multiLevelType w:val="hybridMultilevel"/>
    <w:tmpl w:val="A7B69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660C7"/>
    <w:multiLevelType w:val="hybridMultilevel"/>
    <w:tmpl w:val="5B94C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165380"/>
    <w:multiLevelType w:val="hybridMultilevel"/>
    <w:tmpl w:val="39A010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C1D95"/>
    <w:multiLevelType w:val="hybridMultilevel"/>
    <w:tmpl w:val="30AA3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6301CB"/>
    <w:multiLevelType w:val="hybridMultilevel"/>
    <w:tmpl w:val="530414F4"/>
    <w:lvl w:ilvl="0" w:tplc="0B16A0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8F55DF"/>
    <w:multiLevelType w:val="hybridMultilevel"/>
    <w:tmpl w:val="3C4A5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A7B94"/>
    <w:multiLevelType w:val="hybridMultilevel"/>
    <w:tmpl w:val="DA50F1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C6645C"/>
    <w:multiLevelType w:val="hybridMultilevel"/>
    <w:tmpl w:val="F15E6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35505"/>
    <w:multiLevelType w:val="hybridMultilevel"/>
    <w:tmpl w:val="49268B2E"/>
    <w:lvl w:ilvl="0" w:tplc="0C486A2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F6F1DAF"/>
    <w:multiLevelType w:val="hybridMultilevel"/>
    <w:tmpl w:val="316C8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7C7B6F"/>
    <w:multiLevelType w:val="hybridMultilevel"/>
    <w:tmpl w:val="CD40A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77ABC"/>
    <w:multiLevelType w:val="hybridMultilevel"/>
    <w:tmpl w:val="C7022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134F56"/>
    <w:multiLevelType w:val="hybridMultilevel"/>
    <w:tmpl w:val="BCB87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3229D"/>
    <w:multiLevelType w:val="hybridMultilevel"/>
    <w:tmpl w:val="5964DA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60E103A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 w:hint="default"/>
      </w:rPr>
    </w:lvl>
    <w:lvl w:ilvl="2" w:tplc="5F84D07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D113D3"/>
    <w:multiLevelType w:val="hybridMultilevel"/>
    <w:tmpl w:val="F3803C8E"/>
    <w:lvl w:ilvl="0" w:tplc="A648BE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4DC061E"/>
    <w:multiLevelType w:val="hybridMultilevel"/>
    <w:tmpl w:val="5B7070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A4E0D37"/>
    <w:multiLevelType w:val="hybridMultilevel"/>
    <w:tmpl w:val="375E9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F057561"/>
    <w:multiLevelType w:val="hybridMultilevel"/>
    <w:tmpl w:val="C4EAF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F025D4"/>
    <w:multiLevelType w:val="hybridMultilevel"/>
    <w:tmpl w:val="51D00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2A4E83"/>
    <w:multiLevelType w:val="multilevel"/>
    <w:tmpl w:val="D7FA3EB6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B77148"/>
    <w:multiLevelType w:val="hybridMultilevel"/>
    <w:tmpl w:val="CD40A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DB6F72"/>
    <w:multiLevelType w:val="hybridMultilevel"/>
    <w:tmpl w:val="8C0E6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9C6D88"/>
    <w:multiLevelType w:val="hybridMultilevel"/>
    <w:tmpl w:val="B0E82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F123B"/>
    <w:multiLevelType w:val="hybridMultilevel"/>
    <w:tmpl w:val="50BE1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CE55A9"/>
    <w:multiLevelType w:val="hybridMultilevel"/>
    <w:tmpl w:val="3692CCEC"/>
    <w:lvl w:ilvl="0" w:tplc="A648BE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F35B80"/>
    <w:multiLevelType w:val="hybridMultilevel"/>
    <w:tmpl w:val="110AE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1"/>
  </w:num>
  <w:num w:numId="3">
    <w:abstractNumId w:val="3"/>
  </w:num>
  <w:num w:numId="4">
    <w:abstractNumId w:val="27"/>
  </w:num>
  <w:num w:numId="5">
    <w:abstractNumId w:val="0"/>
  </w:num>
  <w:num w:numId="6">
    <w:abstractNumId w:val="45"/>
  </w:num>
  <w:num w:numId="7">
    <w:abstractNumId w:val="28"/>
  </w:num>
  <w:num w:numId="8">
    <w:abstractNumId w:val="34"/>
  </w:num>
  <w:num w:numId="9">
    <w:abstractNumId w:val="30"/>
  </w:num>
  <w:num w:numId="10">
    <w:abstractNumId w:val="41"/>
  </w:num>
  <w:num w:numId="11">
    <w:abstractNumId w:val="23"/>
  </w:num>
  <w:num w:numId="12">
    <w:abstractNumId w:val="11"/>
  </w:num>
  <w:num w:numId="13">
    <w:abstractNumId w:val="42"/>
  </w:num>
  <w:num w:numId="14">
    <w:abstractNumId w:val="16"/>
  </w:num>
  <w:num w:numId="15">
    <w:abstractNumId w:val="44"/>
  </w:num>
  <w:num w:numId="16">
    <w:abstractNumId w:val="2"/>
  </w:num>
  <w:num w:numId="17">
    <w:abstractNumId w:val="19"/>
  </w:num>
  <w:num w:numId="18">
    <w:abstractNumId w:val="29"/>
  </w:num>
  <w:num w:numId="19">
    <w:abstractNumId w:val="40"/>
  </w:num>
  <w:num w:numId="20">
    <w:abstractNumId w:val="18"/>
  </w:num>
  <w:num w:numId="21">
    <w:abstractNumId w:val="36"/>
  </w:num>
  <w:num w:numId="22">
    <w:abstractNumId w:val="5"/>
  </w:num>
  <w:num w:numId="23">
    <w:abstractNumId w:val="7"/>
  </w:num>
  <w:num w:numId="24">
    <w:abstractNumId w:val="6"/>
  </w:num>
  <w:num w:numId="25">
    <w:abstractNumId w:val="15"/>
  </w:num>
  <w:num w:numId="26">
    <w:abstractNumId w:val="8"/>
  </w:num>
  <w:num w:numId="27">
    <w:abstractNumId w:val="37"/>
  </w:num>
  <w:num w:numId="28">
    <w:abstractNumId w:val="20"/>
  </w:num>
  <w:num w:numId="29">
    <w:abstractNumId w:val="13"/>
  </w:num>
  <w:num w:numId="30">
    <w:abstractNumId w:val="22"/>
  </w:num>
  <w:num w:numId="31">
    <w:abstractNumId w:val="39"/>
  </w:num>
  <w:num w:numId="32">
    <w:abstractNumId w:val="12"/>
  </w:num>
  <w:num w:numId="33">
    <w:abstractNumId w:val="38"/>
  </w:num>
  <w:num w:numId="34">
    <w:abstractNumId w:val="14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3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308"/>
    <w:rsid w:val="000611E4"/>
    <w:rsid w:val="0007217B"/>
    <w:rsid w:val="00072D89"/>
    <w:rsid w:val="00085B9E"/>
    <w:rsid w:val="000B26D5"/>
    <w:rsid w:val="000E1CEF"/>
    <w:rsid w:val="000E2FAA"/>
    <w:rsid w:val="000E3DD9"/>
    <w:rsid w:val="000F130B"/>
    <w:rsid w:val="000F35BE"/>
    <w:rsid w:val="00130D83"/>
    <w:rsid w:val="00135608"/>
    <w:rsid w:val="001545C2"/>
    <w:rsid w:val="00160C3B"/>
    <w:rsid w:val="00175C89"/>
    <w:rsid w:val="001833D0"/>
    <w:rsid w:val="001C1E80"/>
    <w:rsid w:val="001C41CD"/>
    <w:rsid w:val="001C434D"/>
    <w:rsid w:val="001C4683"/>
    <w:rsid w:val="001C615E"/>
    <w:rsid w:val="00202F17"/>
    <w:rsid w:val="00206B77"/>
    <w:rsid w:val="00215C08"/>
    <w:rsid w:val="00215E26"/>
    <w:rsid w:val="0022550F"/>
    <w:rsid w:val="00261303"/>
    <w:rsid w:val="00270396"/>
    <w:rsid w:val="00275636"/>
    <w:rsid w:val="00283F21"/>
    <w:rsid w:val="00285AB7"/>
    <w:rsid w:val="002B6E7D"/>
    <w:rsid w:val="002E413D"/>
    <w:rsid w:val="0034133A"/>
    <w:rsid w:val="00361F57"/>
    <w:rsid w:val="00381ED3"/>
    <w:rsid w:val="00384973"/>
    <w:rsid w:val="003959C7"/>
    <w:rsid w:val="003A1394"/>
    <w:rsid w:val="003D681C"/>
    <w:rsid w:val="003D6D75"/>
    <w:rsid w:val="00462FDF"/>
    <w:rsid w:val="00463A03"/>
    <w:rsid w:val="004B1319"/>
    <w:rsid w:val="004C0CA0"/>
    <w:rsid w:val="004C64B6"/>
    <w:rsid w:val="004D1FC9"/>
    <w:rsid w:val="004F56B0"/>
    <w:rsid w:val="004F605E"/>
    <w:rsid w:val="00500576"/>
    <w:rsid w:val="00545EB0"/>
    <w:rsid w:val="0054655E"/>
    <w:rsid w:val="00577420"/>
    <w:rsid w:val="00590CEC"/>
    <w:rsid w:val="005A1EEB"/>
    <w:rsid w:val="005A2679"/>
    <w:rsid w:val="005A6C61"/>
    <w:rsid w:val="005B0807"/>
    <w:rsid w:val="005C136A"/>
    <w:rsid w:val="005C2C7D"/>
    <w:rsid w:val="005D42FB"/>
    <w:rsid w:val="005D4E94"/>
    <w:rsid w:val="005F0EE9"/>
    <w:rsid w:val="006526C4"/>
    <w:rsid w:val="00654A51"/>
    <w:rsid w:val="006556D7"/>
    <w:rsid w:val="00656A7D"/>
    <w:rsid w:val="00697E89"/>
    <w:rsid w:val="006A66C8"/>
    <w:rsid w:val="006A6ADB"/>
    <w:rsid w:val="006E0EB9"/>
    <w:rsid w:val="006F28B5"/>
    <w:rsid w:val="00701081"/>
    <w:rsid w:val="00704544"/>
    <w:rsid w:val="00724C5E"/>
    <w:rsid w:val="00736689"/>
    <w:rsid w:val="00756506"/>
    <w:rsid w:val="00756C77"/>
    <w:rsid w:val="00767CF2"/>
    <w:rsid w:val="007747EF"/>
    <w:rsid w:val="00780813"/>
    <w:rsid w:val="007A5B7C"/>
    <w:rsid w:val="007C08C9"/>
    <w:rsid w:val="007C3669"/>
    <w:rsid w:val="00804878"/>
    <w:rsid w:val="00812C26"/>
    <w:rsid w:val="008536AC"/>
    <w:rsid w:val="00871FAC"/>
    <w:rsid w:val="0088105B"/>
    <w:rsid w:val="0088267D"/>
    <w:rsid w:val="00884880"/>
    <w:rsid w:val="008A4966"/>
    <w:rsid w:val="008C00BD"/>
    <w:rsid w:val="008F5EE2"/>
    <w:rsid w:val="00937983"/>
    <w:rsid w:val="00963957"/>
    <w:rsid w:val="00974531"/>
    <w:rsid w:val="00990B6C"/>
    <w:rsid w:val="009E5220"/>
    <w:rsid w:val="009F2BD6"/>
    <w:rsid w:val="00A4719A"/>
    <w:rsid w:val="00A47D15"/>
    <w:rsid w:val="00A52E7B"/>
    <w:rsid w:val="00A65A1A"/>
    <w:rsid w:val="00AA40EE"/>
    <w:rsid w:val="00AE5218"/>
    <w:rsid w:val="00AF6CB9"/>
    <w:rsid w:val="00B12341"/>
    <w:rsid w:val="00B30012"/>
    <w:rsid w:val="00B43962"/>
    <w:rsid w:val="00B6005A"/>
    <w:rsid w:val="00B91064"/>
    <w:rsid w:val="00BD7E93"/>
    <w:rsid w:val="00BE436F"/>
    <w:rsid w:val="00BF65B2"/>
    <w:rsid w:val="00C02B38"/>
    <w:rsid w:val="00C03B9D"/>
    <w:rsid w:val="00C24B65"/>
    <w:rsid w:val="00C31EE7"/>
    <w:rsid w:val="00C44BA2"/>
    <w:rsid w:val="00C76908"/>
    <w:rsid w:val="00C80EB1"/>
    <w:rsid w:val="00C93975"/>
    <w:rsid w:val="00CA65F7"/>
    <w:rsid w:val="00CB7415"/>
    <w:rsid w:val="00CD2A2B"/>
    <w:rsid w:val="00CE4CDE"/>
    <w:rsid w:val="00D307DB"/>
    <w:rsid w:val="00D450EE"/>
    <w:rsid w:val="00D46609"/>
    <w:rsid w:val="00DA1EE7"/>
    <w:rsid w:val="00DC2EB3"/>
    <w:rsid w:val="00E2672F"/>
    <w:rsid w:val="00E53FBA"/>
    <w:rsid w:val="00E65AB0"/>
    <w:rsid w:val="00E67F0E"/>
    <w:rsid w:val="00E729F4"/>
    <w:rsid w:val="00E85973"/>
    <w:rsid w:val="00E96308"/>
    <w:rsid w:val="00EC2175"/>
    <w:rsid w:val="00ED7777"/>
    <w:rsid w:val="00EF731E"/>
    <w:rsid w:val="00F40195"/>
    <w:rsid w:val="00F5190D"/>
    <w:rsid w:val="00F63653"/>
    <w:rsid w:val="00F866AF"/>
    <w:rsid w:val="00F978B0"/>
    <w:rsid w:val="00FC6ABB"/>
    <w:rsid w:val="00FF0321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44FF86-546D-4AD3-9C0D-8EE08945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630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96308"/>
    <w:pPr>
      <w:ind w:left="720"/>
      <w:contextualSpacing/>
    </w:pPr>
  </w:style>
  <w:style w:type="paragraph" w:customStyle="1" w:styleId="Default">
    <w:name w:val="Default"/>
    <w:rsid w:val="00C769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65AB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DD9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085B9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PogrubienieTeksttreci2105pt">
    <w:name w:val="Pogrubienie;Tekst treści (2) + 10;5 pt"/>
    <w:basedOn w:val="Teksttreci2"/>
    <w:rsid w:val="00085B9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085B9E"/>
    <w:pPr>
      <w:widowControl w:val="0"/>
      <w:shd w:val="clear" w:color="auto" w:fill="FFFFFF"/>
      <w:spacing w:before="180" w:after="300" w:line="0" w:lineRule="atLeast"/>
      <w:ind w:hanging="62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4F605E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CA65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65F7"/>
  </w:style>
  <w:style w:type="paragraph" w:styleId="Stopka">
    <w:name w:val="footer"/>
    <w:basedOn w:val="Normalny"/>
    <w:link w:val="StopkaZnak"/>
    <w:uiPriority w:val="99"/>
    <w:unhideWhenUsed/>
    <w:rsid w:val="00CA65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6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4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____________(wersj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__________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D72B0-7E82-4238-A510-C94793466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1866</Words>
  <Characters>11199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ML</cp:lastModifiedBy>
  <cp:revision>29</cp:revision>
  <cp:lastPrinted>2019-12-04T08:26:00Z</cp:lastPrinted>
  <dcterms:created xsi:type="dcterms:W3CDTF">2019-11-28T09:39:00Z</dcterms:created>
  <dcterms:modified xsi:type="dcterms:W3CDTF">2022-04-22T06:18:00Z</dcterms:modified>
</cp:coreProperties>
</file>